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08" w:rsidRDefault="00D66F08" w:rsidP="000806BA">
      <w:pPr>
        <w:autoSpaceDE w:val="0"/>
        <w:autoSpaceDN w:val="0"/>
        <w:adjustRightInd w:val="0"/>
        <w:rPr>
          <w:rFonts w:ascii="Arial" w:eastAsia="HelveticaNeueLTPro-Bd" w:hAnsi="Arial" w:cs="Arial"/>
          <w:b/>
          <w:sz w:val="36"/>
          <w:szCs w:val="36"/>
          <w:lang w:val="pl-PL"/>
        </w:rPr>
      </w:pPr>
    </w:p>
    <w:p w:rsidR="00D66F08" w:rsidRDefault="00D66F08" w:rsidP="000806BA">
      <w:pPr>
        <w:autoSpaceDE w:val="0"/>
        <w:autoSpaceDN w:val="0"/>
        <w:adjustRightInd w:val="0"/>
        <w:rPr>
          <w:rFonts w:ascii="Arial" w:eastAsia="HelveticaNeueLTPro-Bd" w:hAnsi="Arial" w:cs="Arial"/>
          <w:b/>
          <w:sz w:val="36"/>
          <w:szCs w:val="36"/>
        </w:rPr>
      </w:pPr>
      <w:r>
        <w:rPr>
          <w:rFonts w:ascii="Arial" w:eastAsia="HelveticaNeueLTPro-Bd" w:hAnsi="Arial" w:cs="Arial"/>
          <w:b/>
          <w:sz w:val="36"/>
          <w:szCs w:val="36"/>
          <w:lang w:val="pl-PL"/>
        </w:rPr>
        <w:t xml:space="preserve">                                                                                     </w:t>
      </w:r>
      <w:proofErr w:type="spellStart"/>
      <w:r>
        <w:rPr>
          <w:rFonts w:ascii="Arial" w:eastAsia="HelveticaNeueLTPro-Bd" w:hAnsi="Arial" w:cs="Arial"/>
          <w:b/>
          <w:sz w:val="36"/>
          <w:szCs w:val="36"/>
        </w:rPr>
        <w:t>Nowy</w:t>
      </w:r>
      <w:proofErr w:type="spellEnd"/>
      <w:r>
        <w:rPr>
          <w:rFonts w:ascii="Arial" w:eastAsia="HelveticaNeueLTPro-Bd" w:hAnsi="Arial" w:cs="Arial"/>
          <w:b/>
          <w:sz w:val="36"/>
          <w:szCs w:val="36"/>
        </w:rPr>
        <w:t xml:space="preserve"> </w:t>
      </w:r>
      <w:proofErr w:type="spellStart"/>
      <w:r>
        <w:rPr>
          <w:rFonts w:ascii="Arial" w:eastAsia="HelveticaNeueLTPro-Bd" w:hAnsi="Arial" w:cs="Arial"/>
          <w:b/>
          <w:sz w:val="36"/>
          <w:szCs w:val="36"/>
        </w:rPr>
        <w:t>Sącz</w:t>
      </w:r>
      <w:proofErr w:type="spellEnd"/>
      <w:r>
        <w:rPr>
          <w:rFonts w:ascii="Arial" w:eastAsia="HelveticaNeueLTPro-Bd" w:hAnsi="Arial" w:cs="Arial"/>
          <w:b/>
          <w:sz w:val="36"/>
          <w:szCs w:val="36"/>
        </w:rPr>
        <w:t>, 01.09</w:t>
      </w:r>
      <w:r w:rsidR="00111E82">
        <w:rPr>
          <w:rFonts w:ascii="Arial" w:eastAsia="HelveticaNeueLTPro-Bd" w:hAnsi="Arial" w:cs="Arial"/>
          <w:b/>
          <w:sz w:val="36"/>
          <w:szCs w:val="36"/>
        </w:rPr>
        <w:t>.</w:t>
      </w:r>
      <w:r>
        <w:rPr>
          <w:rFonts w:ascii="Arial" w:eastAsia="HelveticaNeueLTPro-Bd" w:hAnsi="Arial" w:cs="Arial"/>
          <w:b/>
          <w:sz w:val="36"/>
          <w:szCs w:val="36"/>
        </w:rPr>
        <w:t xml:space="preserve"> 2025 </w:t>
      </w:r>
    </w:p>
    <w:p w:rsidR="00D66F08" w:rsidRDefault="00D66F08" w:rsidP="000806BA">
      <w:pPr>
        <w:autoSpaceDE w:val="0"/>
        <w:autoSpaceDN w:val="0"/>
        <w:adjustRightInd w:val="0"/>
        <w:rPr>
          <w:rFonts w:ascii="Arial" w:eastAsia="HelveticaNeueLTPro-Bd" w:hAnsi="Arial" w:cs="Arial"/>
          <w:b/>
          <w:sz w:val="36"/>
          <w:szCs w:val="36"/>
          <w:lang w:val="pl-PL"/>
        </w:rPr>
      </w:pPr>
      <w:r>
        <w:rPr>
          <w:rFonts w:ascii="Arial" w:eastAsia="HelveticaNeueLTPro-Bd" w:hAnsi="Arial" w:cs="Arial"/>
          <w:b/>
          <w:sz w:val="36"/>
          <w:szCs w:val="36"/>
        </w:rPr>
        <w:t xml:space="preserve">                                                                           </w:t>
      </w:r>
    </w:p>
    <w:p w:rsidR="000806BA" w:rsidRDefault="000806BA" w:rsidP="000806BA">
      <w:pPr>
        <w:autoSpaceDE w:val="0"/>
        <w:autoSpaceDN w:val="0"/>
        <w:adjustRightInd w:val="0"/>
        <w:rPr>
          <w:rFonts w:ascii="Arial Nova Light" w:eastAsia="HelveticaNeueLTPro-Bd" w:hAnsi="Arial Nova Light"/>
          <w:b/>
          <w:sz w:val="28"/>
          <w:szCs w:val="28"/>
          <w:lang w:val="pl-PL"/>
        </w:rPr>
      </w:pPr>
      <w:r w:rsidRPr="00C761E9">
        <w:rPr>
          <w:rFonts w:ascii="Arial" w:eastAsia="HelveticaNeueLTPro-Bd" w:hAnsi="Arial" w:cs="Arial"/>
          <w:b/>
          <w:sz w:val="36"/>
          <w:szCs w:val="36"/>
          <w:lang w:val="pl-PL"/>
        </w:rPr>
        <w:t>Wymagania edukacyjne z biologii   dla   klasy 1</w:t>
      </w:r>
      <w:r w:rsidR="00192E67" w:rsidRPr="00C761E9">
        <w:rPr>
          <w:rFonts w:ascii="Arial" w:eastAsia="HelveticaNeueLTPro-Bd" w:hAnsi="Arial" w:cs="Arial"/>
          <w:b/>
          <w:sz w:val="36"/>
          <w:szCs w:val="36"/>
          <w:lang w:val="pl-PL"/>
        </w:rPr>
        <w:t>d na rok szkolny 2025/26</w:t>
      </w:r>
      <w:r w:rsidRPr="00C761E9">
        <w:rPr>
          <w:rFonts w:ascii="Arial" w:eastAsia="HelveticaNeueLTPro-Bd" w:hAnsi="Arial" w:cs="Arial"/>
          <w:b/>
          <w:sz w:val="36"/>
          <w:szCs w:val="36"/>
          <w:lang w:val="pl-PL"/>
        </w:rPr>
        <w:t xml:space="preserve"> w oparciu o program nauczania biologii ” </w:t>
      </w:r>
      <w:r w:rsidR="007A39B5">
        <w:rPr>
          <w:rFonts w:ascii="Arial" w:eastAsia="HelveticaNeueLTPro-Bd" w:hAnsi="Arial" w:cs="Arial"/>
          <w:b/>
          <w:sz w:val="36"/>
          <w:szCs w:val="36"/>
          <w:lang w:val="pl-PL"/>
        </w:rPr>
        <w:t xml:space="preserve">Nowa </w:t>
      </w:r>
      <w:bookmarkStart w:id="0" w:name="_GoBack"/>
      <w:bookmarkEnd w:id="0"/>
      <w:r w:rsidRPr="00C761E9">
        <w:rPr>
          <w:rFonts w:ascii="Arial" w:eastAsia="HelveticaNeueLTPro-Bd" w:hAnsi="Arial" w:cs="Arial"/>
          <w:b/>
          <w:sz w:val="36"/>
          <w:szCs w:val="36"/>
          <w:lang w:val="pl-PL"/>
        </w:rPr>
        <w:t>Biologia na</w:t>
      </w:r>
      <w:r w:rsidR="00834E87" w:rsidRPr="00C761E9">
        <w:rPr>
          <w:rFonts w:ascii="Arial" w:eastAsia="HelveticaNeueLTPro-Bd" w:hAnsi="Arial" w:cs="Arial"/>
          <w:b/>
          <w:sz w:val="36"/>
          <w:szCs w:val="36"/>
          <w:lang w:val="pl-PL"/>
        </w:rPr>
        <w:t xml:space="preserve"> czasie” Urszula Poziomek dla  liceum ogólnokształcącego i technikum Nowa Era oraz sposoby sprawdzania osiągnięć edukacyjnych uczniów</w:t>
      </w:r>
      <w:r w:rsidR="00834E87">
        <w:rPr>
          <w:rFonts w:ascii="Arial Nova Light" w:eastAsia="HelveticaNeueLTPro-Bd" w:hAnsi="Arial Nova Light"/>
          <w:b/>
          <w:sz w:val="28"/>
          <w:szCs w:val="28"/>
          <w:lang w:val="pl-PL"/>
        </w:rPr>
        <w:t>.</w:t>
      </w:r>
    </w:p>
    <w:p w:rsidR="005F5AD7" w:rsidRDefault="005F5AD7" w:rsidP="000806BA">
      <w:pPr>
        <w:autoSpaceDE w:val="0"/>
        <w:autoSpaceDN w:val="0"/>
        <w:adjustRightInd w:val="0"/>
        <w:rPr>
          <w:rFonts w:ascii="Arial Nova Light" w:eastAsia="HelveticaNeueLTPro-Bd" w:hAnsi="Arial Nova Light"/>
          <w:b/>
          <w:sz w:val="28"/>
          <w:szCs w:val="28"/>
          <w:lang w:val="pl-PL"/>
        </w:rPr>
      </w:pPr>
    </w:p>
    <w:p w:rsidR="00FC3C40" w:rsidRPr="00270B5E" w:rsidRDefault="00FC3C40" w:rsidP="00FC3C40">
      <w:pPr>
        <w:rPr>
          <w:rFonts w:ascii="Calibri" w:eastAsia="HelveticaNeueLTPro-Bd" w:hAnsi="Calibri" w:cs="Calibri"/>
          <w:b/>
          <w:lang w:val="pl-PL"/>
        </w:rPr>
      </w:pPr>
    </w:p>
    <w:tbl>
      <w:tblPr>
        <w:tblStyle w:val="Tabela-Siatka"/>
        <w:tblW w:w="13994" w:type="dxa"/>
        <w:tblLook w:val="04A0"/>
      </w:tblPr>
      <w:tblGrid>
        <w:gridCol w:w="656"/>
        <w:gridCol w:w="1856"/>
        <w:gridCol w:w="2390"/>
        <w:gridCol w:w="2055"/>
        <w:gridCol w:w="2430"/>
        <w:gridCol w:w="2460"/>
        <w:gridCol w:w="2371"/>
      </w:tblGrid>
      <w:tr w:rsidR="00A63569" w:rsidRPr="00435F53" w:rsidTr="00A63569">
        <w:trPr>
          <w:trHeight w:val="324"/>
        </w:trPr>
        <w:tc>
          <w:tcPr>
            <w:tcW w:w="936" w:type="dxa"/>
            <w:vMerge w:val="restart"/>
          </w:tcPr>
          <w:p w:rsidR="00A63569" w:rsidRPr="00270B5E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</w:p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2111" w:type="dxa"/>
            <w:vMerge w:val="restart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Temat</w:t>
            </w:r>
            <w:proofErr w:type="spellEnd"/>
          </w:p>
        </w:tc>
        <w:tc>
          <w:tcPr>
            <w:tcW w:w="10947" w:type="dxa"/>
            <w:gridSpan w:val="5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Poziomwymagań</w:t>
            </w:r>
            <w:proofErr w:type="spellEnd"/>
          </w:p>
        </w:tc>
      </w:tr>
      <w:tr w:rsidR="00A63569" w:rsidRPr="00435F53" w:rsidTr="00A63569">
        <w:trPr>
          <w:trHeight w:val="264"/>
        </w:trPr>
        <w:tc>
          <w:tcPr>
            <w:tcW w:w="936" w:type="dxa"/>
            <w:vMerge/>
          </w:tcPr>
          <w:p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7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ocenadopuszczająca</w:t>
            </w:r>
            <w:proofErr w:type="spellEnd"/>
          </w:p>
        </w:tc>
        <w:tc>
          <w:tcPr>
            <w:tcW w:w="2214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ocenadostateczna</w:t>
            </w:r>
            <w:proofErr w:type="spellEnd"/>
          </w:p>
        </w:tc>
        <w:tc>
          <w:tcPr>
            <w:tcW w:w="2260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</w:t>
            </w:r>
            <w:proofErr w:type="spellEnd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dobra</w:t>
            </w:r>
          </w:p>
        </w:tc>
        <w:tc>
          <w:tcPr>
            <w:tcW w:w="2180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ocenabardzo</w:t>
            </w:r>
            <w:proofErr w:type="spellEnd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dobra</w:t>
            </w:r>
          </w:p>
        </w:tc>
        <w:tc>
          <w:tcPr>
            <w:tcW w:w="2126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ocenacelująca</w:t>
            </w:r>
            <w:proofErr w:type="spellEnd"/>
          </w:p>
        </w:tc>
      </w:tr>
      <w:tr w:rsidR="00A63569" w:rsidRPr="00435F53" w:rsidTr="00A63569">
        <w:trPr>
          <w:trHeight w:val="264"/>
        </w:trPr>
        <w:tc>
          <w:tcPr>
            <w:tcW w:w="936" w:type="dxa"/>
            <w:vMerge/>
          </w:tcPr>
          <w:p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7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214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260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180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126" w:type="dxa"/>
          </w:tcPr>
          <w:p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</w:tr>
      <w:tr w:rsidR="00FC3C40" w:rsidRPr="00435F53" w:rsidTr="008806C8">
        <w:tc>
          <w:tcPr>
            <w:tcW w:w="13994" w:type="dxa"/>
            <w:gridSpan w:val="7"/>
          </w:tcPr>
          <w:p w:rsidR="00FC3C40" w:rsidRPr="00435F53" w:rsidRDefault="00A75295" w:rsidP="008B18B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</w:t>
            </w:r>
            <w:r w:rsidR="00FC3C40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="00FC3C40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Badania</w:t>
            </w:r>
            <w:r w:rsidR="008B18B9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biologiczne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:rsidR="00FC3C40" w:rsidRPr="00435F53" w:rsidRDefault="00435F53" w:rsidP="008B18B9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Metody</w:t>
            </w:r>
            <w:r w:rsidR="00FC3C4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bada</w:t>
            </w:r>
            <w:r w:rsidR="008B18B9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wcze</w:t>
            </w:r>
            <w:proofErr w:type="spellEnd"/>
            <w:r w:rsidR="00110EAD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r w:rsidR="008B18B9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w </w:t>
            </w:r>
            <w:proofErr w:type="spellStart"/>
            <w:r w:rsidR="008B18B9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biologii</w:t>
            </w:r>
            <w:proofErr w:type="spellEnd"/>
          </w:p>
        </w:tc>
        <w:tc>
          <w:tcPr>
            <w:tcW w:w="2167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rozróżniametodypoznawaniaświata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wymieniaetapybadańbiologicznych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problem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badawczy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hipotezę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t>badawczą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FD44D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różnia próbę kontrolną od próby badawczej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sposób prowadzenia dokumentacji doświadczenia </w:t>
            </w:r>
            <w:r w:rsidR="00FD44D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obserwacji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różnica między obserwacją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doświadczeniem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FD44D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różnia problem badawczy od hipotezy</w:t>
            </w:r>
          </w:p>
          <w:p w:rsidR="00FC3C40" w:rsidRPr="00270B5E" w:rsidRDefault="00FC3C40" w:rsidP="00841A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dokumentuje o</w:t>
            </w:r>
            <w:r w:rsidR="00841A58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bserwacje i proste doświadczenia</w:t>
            </w:r>
          </w:p>
          <w:p w:rsidR="00841A58" w:rsidRPr="00270B5E" w:rsidRDefault="00FD44D1" w:rsidP="00254BF2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201182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odróżnia zmienną zależną od zmiennej </w:t>
            </w:r>
            <w:proofErr w:type="spellStart"/>
            <w:r w:rsidR="00201182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niezaleznej</w:t>
            </w:r>
            <w:proofErr w:type="spellEnd"/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zasady prowadzenia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dokumentowania badań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główne etapy badań do konkretnych obserwacji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doświadczeń biologicznych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przykładową obserwację biologiczną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wykonujedokumentacjęprzykładowejobserwacji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kolejne etapy prowadzenia badań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odnosi się do wyników uzyskanych przez innych badaczy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ocenia poprawność zastosowanych procedur badawczych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formułuje wnioski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właściwie planuje obserwacje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doświadczenia oraz interpretuje ich wyniki</w:t>
            </w:r>
          </w:p>
          <w:p w:rsidR="00201182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odróżniapróbękontrolnąpozytywnąodpróbykontrolnejnegatywnej</w:t>
            </w:r>
            <w:proofErr w:type="spellEnd"/>
          </w:p>
          <w:p w:rsidR="00FC3C40" w:rsidRPr="00270B5E" w:rsidRDefault="00FC3C40" w:rsidP="002011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6750F" w:rsidRPr="000806BA" w:rsidTr="00A63569">
        <w:tc>
          <w:tcPr>
            <w:tcW w:w="936" w:type="dxa"/>
          </w:tcPr>
          <w:p w:rsidR="008B18B9" w:rsidRPr="00435F53" w:rsidRDefault="008B18B9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Obserwacjemikroskopowe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nazwy elementów układu optycznego i układu mechanicznego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mikroskopu optycznego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cechy obrazu oglądanego w mikroskopie optycznym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obserwuje pod mikroskopem gotowe preparaty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oblicza powiększenie mikroskopu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sposób działania mikroskopów optycznego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elektronowego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działanie mikroskopu optycznego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mikroskopu elektronowego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wymienia zalety i wady mikroskopów optycznych oraz elektronowych</w:t>
            </w:r>
          </w:p>
          <w:p w:rsidR="00FC3C40" w:rsidRPr="00270B5E" w:rsidRDefault="00201182" w:rsidP="002011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•podejmuje prób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ę wykonania poprawnie preparatu mikroskopowego </w:t>
            </w:r>
            <w:r w:rsidR="005D70E0"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i obejrzenia go pod mikroskopem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określa zasadę działania mikroskopu fluorescencyjnego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 sposobie działania mikroskopów elektronowych: transmisyjn</w:t>
            </w:r>
            <w:r w:rsidR="00FD44D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skaningo</w:t>
            </w:r>
            <w:r w:rsidR="00FD44D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FD44D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samodzielnie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wykonuje preparaty mikroskopowe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 podstawie różnych zdjęć zamieszczonych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literaturze popularnonaukowej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wskazuje, za pomocą jakiego mikroskopu uzyskano przedstawiony obraz </w:t>
            </w:r>
            <w:r w:rsidR="00FD44D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uzasadnia swój wybór</w:t>
            </w:r>
          </w:p>
          <w:p w:rsidR="00201182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stosujepojęcie</w:t>
            </w:r>
            <w:r w:rsidR="00201182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zdolnośćrozdzielcza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działaniamikroskopówróżnychtypów</w:t>
            </w:r>
            <w:proofErr w:type="spellEnd"/>
          </w:p>
        </w:tc>
      </w:tr>
      <w:tr w:rsidR="00F6750F" w:rsidRPr="00435F53" w:rsidTr="00A63569">
        <w:tc>
          <w:tcPr>
            <w:tcW w:w="936" w:type="dxa"/>
          </w:tcPr>
          <w:p w:rsidR="008B18B9" w:rsidRPr="00435F53" w:rsidRDefault="008B18B9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:rsidR="00435F53" w:rsidRPr="00270B5E" w:rsidRDefault="008B18B9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Proste analizy statystyczne </w:t>
            </w:r>
          </w:p>
          <w:p w:rsidR="008B18B9" w:rsidRPr="00270B5E" w:rsidRDefault="008B18B9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w biologii</w:t>
            </w:r>
          </w:p>
        </w:tc>
        <w:tc>
          <w:tcPr>
            <w:tcW w:w="2167" w:type="dxa"/>
          </w:tcPr>
          <w:p w:rsidR="005F229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oprawnie</w:t>
            </w:r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konstruujetabele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wykresy</w:t>
            </w:r>
            <w:proofErr w:type="spellEnd"/>
          </w:p>
          <w:p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stosujepodstawoweparamentrystatystyczne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maksymum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średniaarytmetyczna</w:t>
            </w:r>
            <w:proofErr w:type="spellEnd"/>
          </w:p>
        </w:tc>
        <w:tc>
          <w:tcPr>
            <w:tcW w:w="2214" w:type="dxa"/>
          </w:tcPr>
          <w:p w:rsidR="00841A58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>odczytuje</w:t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orazprzetwarzainformacjetekstowe</w:t>
            </w:r>
            <w:proofErr w:type="spellEnd"/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graficzne</w:t>
            </w:r>
            <w:proofErr w:type="spellEnd"/>
          </w:p>
          <w:p w:rsidR="00841A58" w:rsidRPr="00270B5E" w:rsidRDefault="00841A58" w:rsidP="00841A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liczbowe w typowych sytuacjach</w:t>
            </w:r>
          </w:p>
          <w:p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stosujepodstawoweparamentrystatystyczne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maksymum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średniaarytmetyczna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dominanta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średniaważona</w:t>
            </w:r>
            <w:proofErr w:type="spellEnd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mediana</w:t>
            </w:r>
            <w:proofErr w:type="spellEnd"/>
          </w:p>
        </w:tc>
        <w:tc>
          <w:tcPr>
            <w:tcW w:w="2260" w:type="dxa"/>
          </w:tcPr>
          <w:p w:rsidR="006F6D86" w:rsidRPr="00435F53" w:rsidRDefault="00FD44D1" w:rsidP="00254BF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</w:t>
            </w:r>
            <w:proofErr w:type="spellEnd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analizuje</w:t>
            </w:r>
            <w:proofErr w:type="spellEnd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interpretujeorazprzetwarzainformacjetekstowe</w:t>
            </w:r>
            <w:proofErr w:type="spellEnd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graficzne</w:t>
            </w:r>
            <w:proofErr w:type="spellEnd"/>
          </w:p>
          <w:p w:rsidR="006F6D86" w:rsidRPr="00435F53" w:rsidRDefault="006F6D86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liczbowe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typowychsytuacjach</w:t>
            </w:r>
            <w:proofErr w:type="spellEnd"/>
          </w:p>
          <w:p w:rsidR="006F6D86" w:rsidRPr="00085D24" w:rsidRDefault="006F6D86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</w:p>
          <w:p w:rsidR="008B18B9" w:rsidRPr="00435F53" w:rsidRDefault="008B18B9" w:rsidP="006F6D86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:rsidR="006F6D86" w:rsidRPr="00435F53" w:rsidRDefault="00FD44D1" w:rsidP="00254BF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</w:t>
            </w:r>
            <w:proofErr w:type="spellEnd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analizuje</w:t>
            </w:r>
            <w:proofErr w:type="spellEnd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interpretujeorazprzetwarzainformacjetekstowe</w:t>
            </w:r>
            <w:proofErr w:type="spellEnd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graficzne</w:t>
            </w:r>
            <w:proofErr w:type="spellEnd"/>
          </w:p>
          <w:p w:rsidR="008B18B9" w:rsidRPr="00435F53" w:rsidRDefault="006F6D86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liczbowe</w:t>
            </w:r>
            <w:proofErr w:type="spellEnd"/>
            <w:r w:rsidR="00FD44D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nietypowychsytuacjach</w:t>
            </w:r>
            <w:proofErr w:type="spellEnd"/>
          </w:p>
          <w:p w:rsidR="006F6D86" w:rsidRPr="00435F53" w:rsidRDefault="006F6D86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8B9" w:rsidRPr="00435F53" w:rsidRDefault="00FD44D1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stosujepod</w:t>
            </w:r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>stawoweparamentrystatystyczne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8B18B9" w:rsidRPr="00435F53" w:rsidRDefault="008B18B9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:rsidR="008B18B9" w:rsidRPr="00435F53" w:rsidRDefault="008B18B9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Analizamateriałówźródłowych</w:t>
            </w:r>
            <w:proofErr w:type="spellEnd"/>
          </w:p>
        </w:tc>
        <w:tc>
          <w:tcPr>
            <w:tcW w:w="2167" w:type="dxa"/>
          </w:tcPr>
          <w:p w:rsidR="00841A58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wykorzystujeróżnorodneźródła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proofErr w:type="spellStart"/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metodypozyskiwaniainformacji</w:t>
            </w:r>
            <w:proofErr w:type="spellEnd"/>
          </w:p>
          <w:p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odróżniawiedzępotocznąodwiedzyuzyskanejmetodaminaukowymi</w:t>
            </w:r>
            <w:proofErr w:type="spellEnd"/>
          </w:p>
        </w:tc>
        <w:tc>
          <w:tcPr>
            <w:tcW w:w="2214" w:type="dxa"/>
          </w:tcPr>
          <w:p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odróżniafaktyodopinii</w:t>
            </w:r>
            <w:proofErr w:type="spellEnd"/>
          </w:p>
        </w:tc>
        <w:tc>
          <w:tcPr>
            <w:tcW w:w="2260" w:type="dxa"/>
          </w:tcPr>
          <w:p w:rsidR="008B18B9" w:rsidRPr="00270B5E" w:rsidRDefault="00201182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objaśnia i komentuje informacje, posługując się terminologią biologiczną</w:t>
            </w:r>
          </w:p>
        </w:tc>
        <w:tc>
          <w:tcPr>
            <w:tcW w:w="2180" w:type="dxa"/>
          </w:tcPr>
          <w:p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>krytycznieocenia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>czymateriałźródłowyjestwiarygodny</w:t>
            </w:r>
            <w:proofErr w:type="spellEnd"/>
          </w:p>
          <w:p w:rsidR="00925004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>wykazujebłędn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>zwiazk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>przyczynowo</w:t>
            </w:r>
            <w:proofErr w:type="spellEnd"/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-</w:t>
            </w:r>
            <w:proofErr w:type="spellStart"/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>skutkow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126" w:type="dxa"/>
          </w:tcPr>
          <w:p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krytycznie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odnosisię</w:t>
            </w:r>
            <w:proofErr w:type="spellEnd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proofErr w:type="spellStart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informacjipozyskanych</w:t>
            </w:r>
            <w:proofErr w:type="spellEnd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proofErr w:type="spellStart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różnychźródeł</w:t>
            </w:r>
            <w:proofErr w:type="spellEnd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w </w:t>
            </w:r>
            <w:proofErr w:type="spellStart"/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tym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zeźródeł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internetowych</w:t>
            </w:r>
            <w:proofErr w:type="spellEnd"/>
          </w:p>
        </w:tc>
      </w:tr>
      <w:tr w:rsidR="00FC3C40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FC3C40" w:rsidRPr="00254BF2" w:rsidRDefault="00FC3C40" w:rsidP="0071326C">
            <w:pPr>
              <w:rPr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Powtórzenie i sprawdzenie stopnia opanowania wiadomości i umiejętności</w:t>
            </w:r>
            <w:r w:rsidR="008B18B9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z rozdziału </w:t>
            </w:r>
            <w:r w:rsidR="0071326C" w:rsidRPr="00270B5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„</w:t>
            </w:r>
            <w:r w:rsidR="008B18B9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Badania biologiczne”</w:t>
            </w:r>
          </w:p>
        </w:tc>
      </w:tr>
      <w:tr w:rsidR="00FC3C40" w:rsidRPr="00435F53" w:rsidTr="008806C8">
        <w:tc>
          <w:tcPr>
            <w:tcW w:w="13994" w:type="dxa"/>
            <w:gridSpan w:val="7"/>
          </w:tcPr>
          <w:p w:rsidR="00FC3C40" w:rsidRPr="00435F53" w:rsidRDefault="0071326C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</w:t>
            </w:r>
            <w:r w:rsidR="00FC3C40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="00FC3C40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Chemicznepodstawyżycia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CF060D" w:rsidRPr="00435F53" w:rsidRDefault="00CF060D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Składchemicznyorganizmów</w:t>
            </w:r>
            <w:proofErr w:type="spellEnd"/>
          </w:p>
        </w:tc>
        <w:tc>
          <w:tcPr>
            <w:tcW w:w="2167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klasyfikujezwiązkichemicznenaorganiczne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nieorganiczne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wymieniazwiązkibudująceorganizm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klasyfikujepierwiastkinamakroelementy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mikroelementy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085D2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(Fe, </w:t>
            </w:r>
            <w:r w:rsidR="0082718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="00085D2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F)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pierwiastki biogenne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wiązania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oddziaływania chemiczne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wody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właściwości fizykochemiczne wody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wymieniafunkcje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soli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mineralnych</w:t>
            </w:r>
            <w:proofErr w:type="spellEnd"/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znaczenie wybranych makro- 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mikroelementów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pojęcie</w:t>
            </w:r>
            <w:r w:rsidR="0067265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pierwiastki biogenne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występowanie wybranych typów wiązań i oddziaływań chemicznych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substancje hydrofilowe 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hydrofobowe oraz określa ich właściwości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cząsteczki wody</w:t>
            </w:r>
          </w:p>
          <w:p w:rsidR="008806C8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określa, za jakie właściwości wody odpowiadają wskazane zjawiska, np. unoszenie się lodu na powierzchni wody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budowę różnych typów wiązań chemicznych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właściwości fizykochemiczne wody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 znaczenie soli mineralnych dla organizmów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rysuje modele różnych typów wiązań chemicznych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między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budową 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właściwościami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cząsteczki wody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jej rolą w organizmie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przeprowadza proste doświadczenia dotyczące właściwości wody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przeprowadza samodzielnie doświadczenia dotyczące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zmian napięcia powierzchniowego wody oraz właściwie interpretuje 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uzyskane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wyniki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i wyjaśnia sposób oddziaływań między cząsteczkami na funkcjonowanie organizmów</w:t>
            </w:r>
          </w:p>
        </w:tc>
      </w:tr>
      <w:tr w:rsidR="00F6750F" w:rsidRPr="00435F53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tabs>
                <w:tab w:val="left" w:pos="480"/>
              </w:tabs>
              <w:rPr>
                <w:rFonts w:asciiTheme="minorHAnsi" w:hAnsiTheme="minorHAnsi" w:cstheme="minorHAnsi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funkcjesacharydów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sacharydy na monosacharydy, disacharydy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polisacharydy oraz podaje ich 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przykłady 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ymienia właściwości mono</w:t>
            </w:r>
            <w:r w:rsidR="00402AC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sacharydów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</w:t>
            </w:r>
            <w:r w:rsidR="00402AC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sacharydów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polisacharydów</w:t>
            </w:r>
          </w:p>
          <w:p w:rsidR="006C52C3" w:rsidRPr="00435F53" w:rsidRDefault="00144BB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>nazywawiązanieglikozydowe</w:t>
            </w:r>
            <w:proofErr w:type="spellEnd"/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proofErr w:type="spellEnd"/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je na </w:t>
            </w:r>
            <w:proofErr w:type="spellStart"/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>schematachcukrówzłożonych</w:t>
            </w:r>
            <w:proofErr w:type="spellEnd"/>
          </w:p>
          <w:p w:rsidR="006C52C3" w:rsidRPr="00435F53" w:rsidRDefault="00144BB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>nazywaczynnikzapomocąktórewykryjeskrobię</w:t>
            </w:r>
            <w:proofErr w:type="spellEnd"/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kryterium klasyfikacji sacharydów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powstaje wiązanie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O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-glikozydowe</w:t>
            </w:r>
            <w:r w:rsidR="006C52C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</w:t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>α</w:t>
            </w:r>
            <w:r w:rsidR="006C52C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>β</w:t>
            </w:r>
            <w:r w:rsidR="006C52C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)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występowanie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znaczenie wybranych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mono</w:t>
            </w:r>
            <w:r w:rsidR="00402AC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sacharydów,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</w:t>
            </w:r>
            <w:r w:rsidR="00402AC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sacharydów</w:t>
            </w:r>
            <w:proofErr w:type="spellEnd"/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polisacharydów</w:t>
            </w:r>
          </w:p>
          <w:p w:rsidR="00FC3C40" w:rsidRPr="00270B5E" w:rsidRDefault="0012520C" w:rsidP="001252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•wskazuje sposób</w:t>
            </w:r>
            <w:r w:rsidR="00FC3C4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wykrywania skrobi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material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biologicznym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 między poszczególnymi monosacharydami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porównuje budowę wybranych polisacharydów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budowę chemiczną mono</w:t>
            </w:r>
            <w:r w:rsidR="00402AC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sacharydów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:rsidR="00FC3C40" w:rsidRPr="00270B5E" w:rsidRDefault="00402AC6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disacharydów</w:t>
            </w:r>
            <w:r w:rsidR="00144B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FC3C4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polisacharydów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doświadczenie mające na celu wykrycie 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skrobi</w:t>
            </w:r>
          </w:p>
          <w:p w:rsidR="00FC3C40" w:rsidRPr="00270B5E" w:rsidRDefault="00FC3C40" w:rsidP="001252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i przeprowadza doświadczenie pozwalające wykryć 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skrobię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 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bulwie ziemniaka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powstawanie form pierścieniowych monosacharydów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ilustruje powstawanie wiązania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O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-glikozydowego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doświadczenie 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mające na celu wykrycie glukozy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materiale biologicznym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="006E722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przeprowadza doświadczenie pozwalające wykryć </w:t>
            </w:r>
            <w:r w:rsidR="001252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glukozę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właściwości redukujące glukozy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dlaczego skrobia i celuloza </w:t>
            </w:r>
            <w:r w:rsidR="006E722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pełnią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odmienne funkcje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organizmie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funkcjelipidów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lipidy ze względu na budowę cząsteczek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podstawowe funkcje lipidów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podstawowe znaczenie lipidów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wskazujeznaczeniecholesterolu</w:t>
            </w:r>
            <w:proofErr w:type="spellEnd"/>
          </w:p>
          <w:p w:rsidR="00FC3C40" w:rsidRPr="00435F53" w:rsidRDefault="00FC3C40" w:rsidP="006C52C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na czym polega różnica między tłuszczami nasyconymi </w:t>
            </w:r>
            <w:r w:rsidR="009E7508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tłuszczami nienasyconymi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kryteria klasyfikacji lipidów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trójglicerydu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fosfolipidów i ich rozmieszczenie w błonie komórkowej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lipidów prostych, złożonych</w:t>
            </w:r>
            <w:r w:rsidR="009E7508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6C52C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tym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izoprenowych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znaczeniecholesterolu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związek między obecnością wiązań podwójnych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kwasach tłuszczowych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właściwościami lipidów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poszczególne grupy lipidów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fosfolipidów i ich rozmieszczenie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błonie biologicznej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analizuje </w:t>
            </w:r>
            <w:r w:rsidR="009E7508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porównuje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budowętriglicerydu</w:t>
            </w:r>
            <w:proofErr w:type="spellEnd"/>
            <w:r w:rsidR="009E7508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fosfolipidu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karotenoidów dla roślin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między budową poszczególnych lipidów a funkcjami, jakie pełnią w organizmach</w:t>
            </w:r>
          </w:p>
          <w:p w:rsidR="0074045A" w:rsidRPr="00435F53" w:rsidRDefault="0074045A" w:rsidP="005F5AD7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planuje</w:t>
            </w:r>
            <w:proofErr w:type="spellEnd"/>
            <w:r w:rsidR="009E75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i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przeprowadzadoświadczeniedotyczącewykrywanialipidów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 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nasionachsłonecznika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  <w:p w:rsidR="00FC3C40" w:rsidRPr="00435F53" w:rsidRDefault="00FC3C40" w:rsidP="008806C8">
            <w:pPr>
              <w:pStyle w:val="Akapitzlist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Aminokwasy.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białek</w:t>
            </w:r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różne rodzaje aminokwasów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aminokwasów białkowych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nazwę wiązania między aminokwasami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poziomy organizacji białek – strukturę przestrzenną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grup białek ze względu na pełnione funkcje, liczbę aminokwasów</w:t>
            </w:r>
          </w:p>
          <w:p w:rsidR="00FC3C40" w:rsidRPr="00270B5E" w:rsidRDefault="00FC3C40" w:rsidP="00435F5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łańcuchu, strukturę 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przykładowe białka</w:t>
            </w:r>
            <w:r w:rsidR="00111F3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r w:rsidR="00435F5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podaje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ich funkcje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białek</w:t>
            </w:r>
          </w:p>
          <w:p w:rsidR="006258CF" w:rsidRPr="00270B5E" w:rsidRDefault="00111F34" w:rsidP="00254BF2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6258C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określa biologiczne znaczenie białek (albuminy, globuliny, histony, kolagen, keratyna, hemoglobina, mioglobina)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kryteria klasyfikacji białek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wiązanie peptydowe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</w:t>
            </w:r>
            <w:r w:rsidR="00111F3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ją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 jakich warunkach zachodzą koagulacja i denaturacja białek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wpływ wybranych czynników fizykochemicznych na białka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struktury</w:t>
            </w:r>
            <w:r w:rsidR="00111F3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II-, III- </w:t>
            </w:r>
            <w:r w:rsidR="00111F3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IV-rzędową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wzór ogólny aminokwasów</w:t>
            </w:r>
          </w:p>
          <w:p w:rsidR="00FC3C40" w:rsidRPr="00270B5E" w:rsidRDefault="00FC3C40" w:rsidP="0074649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białka ze względu n</w:t>
            </w:r>
            <w:r w:rsidR="0074649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funkcje pełnione w organizmie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grupy białek ze względu na pełnione funkcje, liczbę aminokwasów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łańcuchu i strukturę oraz obecność elementów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nieaminokwasowych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zapisuje reakcję powstawania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dipeptydu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znaczenie struktur I-, II-,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IIIi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IV-rzędowej białek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oddziaływań w strukturach III i IV-rzędowej białka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charakteryzujebiałkaproste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złożone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białka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fibrylarne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globularne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proces koagulacji i denaturacji białek oraz wskazuje ich znaczenie dla organizmów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FC3C40" w:rsidRPr="00270B5E" w:rsidRDefault="00FC3C40" w:rsidP="00EC79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</w:t>
            </w:r>
            <w:r w:rsidR="00402AC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dowolną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sekwencję aminokwasów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tripeptydzie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budowy białek z ich funkcjami </w:t>
            </w:r>
            <w:r w:rsidR="00111F3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organizmie</w:t>
            </w:r>
          </w:p>
          <w:p w:rsidR="00FC3C40" w:rsidRPr="00270B5E" w:rsidRDefault="00FC3C40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74045A" w:rsidRPr="00435F53" w:rsidRDefault="0074045A" w:rsidP="0074045A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:rsidR="008806C8" w:rsidRPr="009456A9" w:rsidRDefault="008428BD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Właściwości</w:t>
            </w:r>
            <w:proofErr w:type="spellEnd"/>
            <w:r w:rsidR="00AF086D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proofErr w:type="spellStart"/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</w:t>
            </w:r>
            <w:r w:rsidR="008806C8"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wykrywaniebiałek</w:t>
            </w:r>
            <w:proofErr w:type="spellEnd"/>
          </w:p>
        </w:tc>
        <w:tc>
          <w:tcPr>
            <w:tcW w:w="2167" w:type="dxa"/>
          </w:tcPr>
          <w:p w:rsidR="0074045A" w:rsidRPr="00270B5E" w:rsidRDefault="0074045A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podstawowe właściwości białek</w:t>
            </w:r>
          </w:p>
          <w:p w:rsidR="0074045A" w:rsidRPr="00270B5E" w:rsidRDefault="0074045A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pojęcia: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koagulacja</w:t>
            </w:r>
            <w:r w:rsidR="00AF08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denaturacja</w:t>
            </w:r>
          </w:p>
          <w:p w:rsidR="0074045A" w:rsidRPr="00435F53" w:rsidRDefault="0074045A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wymieniaczynnikiwywołującedenaturację</w:t>
            </w:r>
            <w:proofErr w:type="spellEnd"/>
          </w:p>
          <w:p w:rsidR="008806C8" w:rsidRPr="00435F53" w:rsidRDefault="008806C8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:rsidR="008806C8" w:rsidRPr="00270B5E" w:rsidRDefault="00EC7911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opisuje doświadczenie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wpływu jednego </w:t>
            </w:r>
            <w:r w:rsidR="009513A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czynników fizykochemicznych </w:t>
            </w:r>
            <w:r w:rsidR="009513A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białko</w:t>
            </w:r>
          </w:p>
        </w:tc>
        <w:tc>
          <w:tcPr>
            <w:tcW w:w="2260" w:type="dxa"/>
          </w:tcPr>
          <w:p w:rsidR="008806C8" w:rsidRPr="00435F53" w:rsidRDefault="009513A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</w:t>
            </w:r>
            <w:proofErr w:type="spellStart"/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jakichwarunkachzachodz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oagulacja</w:t>
            </w:r>
            <w:proofErr w:type="spellEnd"/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denaturacjabiałek</w:t>
            </w:r>
            <w:proofErr w:type="spellEnd"/>
          </w:p>
          <w:p w:rsidR="00EC7911" w:rsidRPr="00435F53" w:rsidRDefault="009513A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wskazujeróżnicęmiędzykoagulacją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proofErr w:type="spellStart"/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denaturacjąbiałek</w:t>
            </w:r>
            <w:proofErr w:type="spellEnd"/>
          </w:p>
        </w:tc>
        <w:tc>
          <w:tcPr>
            <w:tcW w:w="2180" w:type="dxa"/>
          </w:tcPr>
          <w:p w:rsidR="00EC7911" w:rsidRPr="00270B5E" w:rsidRDefault="00F06B9E" w:rsidP="00EC79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•przeprowadza </w:t>
            </w:r>
            <w:r w:rsidR="00EC791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doświadczenie dotyczące </w:t>
            </w:r>
            <w:r w:rsidR="00EC791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wpływu różn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ych czynn</w:t>
            </w:r>
            <w:r w:rsidR="009E445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ików fizykochemicznych</w:t>
            </w:r>
            <w:r w:rsidR="009513A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9E445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</w:t>
            </w:r>
            <w:proofErr w:type="spellStart"/>
            <w:r w:rsidR="009E445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="009E445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tempe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ratur</w:t>
            </w:r>
            <w:r w:rsidR="009513A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  <w:r w:rsidR="009513A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EC791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białko</w:t>
            </w:r>
          </w:p>
          <w:p w:rsidR="008806C8" w:rsidRPr="00270B5E" w:rsidRDefault="008806C8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74045A" w:rsidRPr="00435F53" w:rsidRDefault="00687F1F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</w:t>
            </w:r>
            <w:proofErr w:type="spellStart"/>
            <w:r w:rsidR="0074045A" w:rsidRPr="00435F53">
              <w:rPr>
                <w:rFonts w:asciiTheme="minorHAnsi" w:hAnsiTheme="minorHAnsi" w:cstheme="minorHAnsi"/>
                <w:sz w:val="20"/>
                <w:szCs w:val="20"/>
              </w:rPr>
              <w:t>planuje</w:t>
            </w:r>
            <w:proofErr w:type="spellEnd"/>
            <w:r w:rsidR="003D40D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 w:rsidR="00F06B9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4045A" w:rsidRPr="00435F53">
              <w:rPr>
                <w:rFonts w:asciiTheme="minorHAnsi" w:hAnsiTheme="minorHAnsi" w:cstheme="minorHAnsi"/>
                <w:sz w:val="20"/>
                <w:szCs w:val="20"/>
              </w:rPr>
              <w:t>przeprowadzadoświadcze</w:t>
            </w:r>
            <w:r w:rsidR="0074045A"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niewpływuróżnychsubstancji</w:t>
            </w:r>
            <w:proofErr w:type="spellEnd"/>
            <w:r w:rsidR="0074045A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74045A" w:rsidRPr="00435F53">
              <w:rPr>
                <w:rFonts w:asciiTheme="minorHAnsi" w:hAnsiTheme="minorHAnsi" w:cstheme="minorHAnsi"/>
                <w:sz w:val="20"/>
                <w:szCs w:val="20"/>
              </w:rPr>
              <w:t>właściwościbiałek</w:t>
            </w:r>
            <w:proofErr w:type="spellEnd"/>
          </w:p>
          <w:p w:rsidR="00EC7911" w:rsidRPr="00435F53" w:rsidRDefault="0074045A" w:rsidP="005F5AD7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planuje</w:t>
            </w:r>
            <w:proofErr w:type="spellEnd"/>
            <w:r w:rsidR="003D40DC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 i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prze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prowadza</w:t>
            </w:r>
            <w:r w:rsidR="009E445E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doświadczeniewykazująceobecnośćbiałek</w:t>
            </w:r>
            <w:proofErr w:type="spellEnd"/>
            <w:r w:rsidR="003D40DC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– </w:t>
            </w:r>
            <w:proofErr w:type="spellStart"/>
            <w:r w:rsidR="00EC7911"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reakc</w:t>
            </w:r>
            <w:r w:rsidR="0093509F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jabiuretowa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nukleotydów oraz kwasów nukleinowych</w:t>
            </w:r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pojedynczego nukleotydu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i RNA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rolę DNA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wiązania występujące w DNA </w:t>
            </w:r>
            <w:r w:rsidR="005D70E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RNA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określa ich rolę</w:t>
            </w:r>
          </w:p>
          <w:p w:rsidR="00FC3C40" w:rsidRPr="00270B5E" w:rsidRDefault="00746496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określa lokalizację DNA </w:t>
            </w:r>
            <w:r w:rsidR="00FC3C4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eukariotycznych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prokariotycznych</w:t>
            </w:r>
            <w:proofErr w:type="spellEnd"/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komplementarność zasad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rodzaje nukleotydów i ich rolę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dinukleotydy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ich rolę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 wskazuje wiązania w cząsteczce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pojęcie</w:t>
            </w:r>
            <w:r w:rsidR="0067265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podwójna helisa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budowę chemiczną </w:t>
            </w:r>
            <w:r w:rsidR="003D40D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budowę przestrzenną cząsteczekDNA </w:t>
            </w:r>
            <w:r w:rsidR="003D40D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oraz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RNA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</w:t>
            </w:r>
            <w:r w:rsidR="00E023B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uje budowę </w:t>
            </w:r>
            <w:r w:rsidR="0096595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E023B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rol</w:t>
            </w:r>
            <w:r w:rsidR="003D40D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DNA z budową </w:t>
            </w:r>
            <w:r w:rsidR="0096595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roląRNA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proces replikacji DNA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schemat budowy nukleotydów DNA i RNA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rozróżnia zasady azotowe na podstawie wzorów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oblicza procentową zawartość zasad azotowych w DNA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replikacji z podziałem komórki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sekwencji DNA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</w:t>
            </w:r>
            <w:r w:rsidR="003D40D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I-rzędową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strukturą białek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rozwiązuje zadania</w:t>
            </w:r>
          </w:p>
          <w:p w:rsidR="00FC3C40" w:rsidRPr="00270B5E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 wyższym stopniu trudności dotyczące zawartości zasad azotowych </w:t>
            </w:r>
            <w:r w:rsidR="003D40D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cząsteczceDNA</w:t>
            </w:r>
          </w:p>
        </w:tc>
      </w:tr>
      <w:tr w:rsidR="00FC3C40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FC3C40" w:rsidRPr="00270B5E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Powtórzenie i utrwalenie wiadomości</w:t>
            </w:r>
            <w:r w:rsidR="008806C8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z rozdziału </w:t>
            </w:r>
            <w:r w:rsidR="007C1D57" w:rsidRPr="00270B5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„</w:t>
            </w:r>
            <w:r w:rsidR="008806C8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Chemiczne podstawy życia”</w:t>
            </w:r>
          </w:p>
        </w:tc>
      </w:tr>
      <w:tr w:rsidR="00FC3C40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FC3C40" w:rsidRPr="00270B5E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Sprawdzenie stopnia opanowania wiadomości i umiejętności</w:t>
            </w:r>
            <w:r w:rsidR="008806C8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z rozdziału </w:t>
            </w:r>
            <w:r w:rsidR="007C1D57" w:rsidRPr="00270B5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„</w:t>
            </w:r>
            <w:r w:rsidR="008806C8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Chemiczne po</w:t>
            </w:r>
            <w:r w:rsidR="007C1D57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d</w:t>
            </w:r>
            <w:r w:rsidR="008806C8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stawy życia”</w:t>
            </w:r>
          </w:p>
        </w:tc>
      </w:tr>
      <w:tr w:rsidR="00FC3C40" w:rsidRPr="000806BA" w:rsidTr="008806C8">
        <w:tc>
          <w:tcPr>
            <w:tcW w:w="13994" w:type="dxa"/>
            <w:gridSpan w:val="7"/>
          </w:tcPr>
          <w:p w:rsidR="00FC3C40" w:rsidRPr="00270B5E" w:rsidRDefault="007C1D57" w:rsidP="008806C8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Rozdział 3</w:t>
            </w:r>
            <w:r w:rsidR="00746496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. Komó</w:t>
            </w:r>
            <w:r w:rsidR="00FC3C40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rka – podstawowa jednostka życia</w:t>
            </w: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komórki. Rodzaje komórek</w:t>
            </w:r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komórka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organizm jednokomórkowy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organizmy wielokomórkowe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organizmy tkankowe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formy kolonijne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komórek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prokariotycznych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eukariotycznych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na rysunku </w:t>
            </w:r>
            <w:r w:rsidR="008945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podaje nazwy struktur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komórkiprokariotycznej</w:t>
            </w:r>
            <w:proofErr w:type="spellEnd"/>
            <w:r w:rsidR="008945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komórki eukariotycznej</w:t>
            </w:r>
          </w:p>
          <w:p w:rsidR="00FC3C40" w:rsidRPr="00270B5E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rozróżnia komórki: zwierzęcą, roślinną, grzybową</w:t>
            </w:r>
            <w:r w:rsidR="008945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prokariotyczną</w:t>
            </w:r>
            <w:proofErr w:type="spellEnd"/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zależność między wymiarami komórki a jej powierzchnią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objętością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wybraną komórkę eukariotyczną na podstawie obserwacji mikroskopowej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funkcje różnych komórek </w:t>
            </w:r>
            <w:r w:rsidR="008945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zależności od miejsca występowania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komórki ze względu na występowanie jądra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funkcje struktur komórki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prokariotycznej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komórkę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prokariotyczną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komórką eukariotyczną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cechy wspólnei różnice między komórkami eukariotycznymi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największych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najmniejszych komórek roślinnych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zwierzęcych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znaczenie wielkości i kształtu komórki w transporcie substancji do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 komórki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8945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samodzielnie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wykonuje nietrwały preparat mikroskopowy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błony wewnątrzkomórkowe jako zintegrowany system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strukturalno-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-funkcjonalny oraz określa jego rolę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kompartmentacji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komórki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wyjaśnia, dlaczego komórki mają niewielkie rozmiary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argumentuje </w:t>
            </w:r>
            <w:r w:rsidR="008945B5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wyjaśnia przyczyny różnic między komórkami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funkcji organelli z ich budową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i omawia związek budowy komórki z pełnioną przez nią funkcją</w:t>
            </w:r>
          </w:p>
        </w:tc>
      </w:tr>
      <w:tr w:rsidR="00F6750F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Błonybiologiczne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 wskazuje składniki błon biologicznych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błon biologicznych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podstawowe funkcje błon biologicznych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model budowy błony biologicznej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białek błonowych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białka błonowe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właściwości lipidów występujących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błonach biologicznych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selektywny charakter błon biologicznych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rozmieszczenie białek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lipidów w błonach biologicznych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właściwości błon biologicznych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błony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pełnionymi przez nią funkcjami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właściwości białek błonowych z budową komórki</w:t>
            </w: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6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Transport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przezbłonybiologiczne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transportu przez błony (dyfuzja prosta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dyfuzja wspomagana, transport aktywny, endocytoza 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egzocytoza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osmoza, turgor, plazmoliza, deplazmoliza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różnicę między transportem biernym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transportem czynnym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rozróżnia endocytozę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egzocytozę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substancje osmotycznie czynne od substancji osmotycznie biernych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białka błonowe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schematy transportu substancji przez błony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różne rodzaje transportu przez błony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błony komórkowej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zjawiska osmozy i dyfuzji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skutki umieszczenia komórki roślinnej oraz komórki zwierzęcej w roztworach: hipotonicznym, izotonicznym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hipertonicznym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między budową błon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jejfunkcjami</w:t>
            </w:r>
            <w:proofErr w:type="spellEnd"/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obserwację plazmolizy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deplazmolizy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sposobie działania białek kanałowych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nośnikowych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wybranych przykładach wyjaśnia różnice między endocytozą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egzocytozą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błona biologiczna jest selektywnie przepuszczalna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dotyczące transportu różnych substancji przez błony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kosmetologii i farmacji wykorzystuje się właściwości błon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udowodnienie selektywnej przepuszczalności błony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przypadku odwodnienia podaje się pacjentom dożylnie roztwór soli fizjologicznej, a nie wodę</w:t>
            </w:r>
          </w:p>
        </w:tc>
      </w:tr>
      <w:tr w:rsidR="00F6750F" w:rsidRPr="00435F53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52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Jądrokomórkowe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Cytozol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chromatyna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nukleosom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chromosom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budowę jądra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jądra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podaje składniki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funkcje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elementy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ich funkcje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funkcje rzęsek i wici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identyfikuje elementy budowy jądra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skład chemiczny chromatyny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znaczenie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jąderka i otoczki jądrowej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r w:rsidR="00B333D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identyfikuje kolejne etapy upakowania DNA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jądrze komórkowym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chromosom metafazowy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elementy jądra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chromosomu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elementy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pod względem budowy, funkcji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rozmieszczenia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odbywa się ruch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 między elementami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upakowania chromatyny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chromosomie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dowodzi, że komórki eukariotyczne zawierają różną liczbę jąder komórkowych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ilustruje plan budowy wici i rzęski oraz podaje różnice między nimi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dokonuje obserwacji ruchów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moczarki kanadyjskiej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 różnice między rzęską a wicią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budowy z funkcją składników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cytoszkieletu</w:t>
            </w:r>
            <w:proofErr w:type="spellEnd"/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uzasadnia znaczenie upakowania DNA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jądrze komórkowym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="00B333D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przeprowadza doświadczenie badające ruchy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komórkachroślinnych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8B4C70" w:rsidRDefault="008B4C7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8B4C70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08"/>
              </w:tabs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Mitochondria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plastydy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Teoria</w:t>
            </w:r>
            <w:proofErr w:type="spellEnd"/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endosymbiozy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organelle komórki eukariotycznej otoczone dwiema błonami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budowę mitochondriów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funkcje mitochondriów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plastydów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plastydów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dokonuje obserwacji mikroskopowych plastydów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założenia teorii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mitochondriów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typy plastydów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chloroplastu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argumenty potwierdzające słuszność teorii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endosymbiozy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 rolę mitochondriów jako centrów energetycznych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od czego zależą liczba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rozmieszczenie mitochondriów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typy plastydów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mitochondria i plastydy nazywa się organellami półautonomicznymi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sposoby powstawania plastydów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możliwości przekształcania różnych rodzajów plastydów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rozpoznaje typy plastydów na podstawie obserwacji mikroskopowej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zależność między aktywnością metaboliczną komórki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ilością i budową mitochondriów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argumenty przemawiające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endosymbiotycznym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pochodzeniem mitochondriów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plastydów</w:t>
            </w: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Struktury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Komórkowe otoczone jedną błoną </w:t>
            </w:r>
            <w:r w:rsidR="004B1A3F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i rybosomy</w:t>
            </w:r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komórki zawierające wakuolę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wakuoli</w:t>
            </w:r>
          </w:p>
          <w:p w:rsidR="00FD51BA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i rolę siateczki</w:t>
            </w:r>
            <w:r w:rsidR="00FD51B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śródplazmatycznej</w:t>
            </w:r>
          </w:p>
          <w:p w:rsidR="00FD51BA" w:rsidRDefault="00FD51BA" w:rsidP="005F5AD7">
            <w:pPr>
              <w:pStyle w:val="Akapitzlist"/>
              <w:numPr>
                <w:ilvl w:val="0"/>
                <w:numId w:val="4"/>
              </w:numPr>
              <w:tabs>
                <w:tab w:val="left" w:pos="136"/>
              </w:tabs>
              <w:autoSpaceDE w:val="0"/>
              <w:adjustRightInd w:val="0"/>
              <w:ind w:left="-5" w:firstLine="5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D51BA">
              <w:rPr>
                <w:rFonts w:asciiTheme="minorHAnsi" w:hAnsiTheme="minorHAnsi" w:cstheme="minorHAnsi"/>
                <w:sz w:val="20"/>
                <w:szCs w:val="20"/>
              </w:rPr>
              <w:t>pisujebudowęrybosomów</w:t>
            </w:r>
            <w:proofErr w:type="spellEnd"/>
            <w:r w:rsidRPr="00FD51BA">
              <w:rPr>
                <w:rFonts w:asciiTheme="minorHAnsi" w:hAnsiTheme="minorHAnsi" w:cstheme="minorHAnsi"/>
                <w:sz w:val="20"/>
                <w:szCs w:val="20"/>
              </w:rPr>
              <w:t xml:space="preserve">, ich </w:t>
            </w:r>
            <w:proofErr w:type="spellStart"/>
            <w:r w:rsidRPr="00FD51BA">
              <w:rPr>
                <w:rFonts w:asciiTheme="minorHAnsi" w:hAnsiTheme="minorHAnsi" w:cstheme="minorHAnsi"/>
                <w:sz w:val="20"/>
                <w:szCs w:val="20"/>
              </w:rPr>
              <w:t>powstawanie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D51BA">
              <w:rPr>
                <w:rFonts w:asciiTheme="minorHAnsi" w:hAnsiTheme="minorHAnsi" w:cstheme="minorHAnsi"/>
                <w:sz w:val="20"/>
                <w:szCs w:val="20"/>
              </w:rPr>
              <w:t>pełnion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51BA">
              <w:rPr>
                <w:rFonts w:asciiTheme="minorHAnsi" w:hAnsiTheme="minorHAnsi" w:cstheme="minorHAnsi"/>
                <w:sz w:val="20"/>
                <w:szCs w:val="20"/>
              </w:rPr>
              <w:t>funkcję</w:t>
            </w:r>
            <w:proofErr w:type="spellEnd"/>
          </w:p>
          <w:p w:rsidR="00FD51BA" w:rsidRPr="00FD51BA" w:rsidRDefault="00FD51BA" w:rsidP="005F5AD7">
            <w:pPr>
              <w:pStyle w:val="Akapitzlist"/>
              <w:numPr>
                <w:ilvl w:val="0"/>
                <w:numId w:val="4"/>
              </w:numPr>
              <w:tabs>
                <w:tab w:val="left" w:pos="136"/>
              </w:tabs>
              <w:autoSpaceDE w:val="0"/>
              <w:adjustRightInd w:val="0"/>
              <w:ind w:left="-5" w:firstLine="5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określalokalizacjęryboso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mów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komórce</w:t>
            </w:r>
            <w:proofErr w:type="spellEnd"/>
          </w:p>
          <w:p w:rsidR="00FC3C40" w:rsidRPr="00270B5E" w:rsidRDefault="00FC3C40" w:rsidP="00FD51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• </w:t>
            </w:r>
            <w:r w:rsidR="00FD51B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opisuje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budowę i rolę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aparatuGolgiego</w:t>
            </w:r>
            <w:proofErr w:type="spellEnd"/>
            <w:r w:rsidR="0058228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lizosomów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siateczkę śródplazmatyczną szorstką z siateczką śródplazmatyczną gładką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wakuoli</w:t>
            </w:r>
          </w:p>
          <w:p w:rsidR="00FC3C40" w:rsidRPr="00270B5E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identyfikuje na podstawie obserwacji mikroskopowej kryształy szczawianu wapniaw wakuolach roślinnych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różnice między wodniczkami </w:t>
            </w:r>
            <w:r w:rsidR="0058228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protistów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rolę składników wakuoli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tonoplastu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procesachosmotycznych</w:t>
            </w:r>
            <w:proofErr w:type="spellEnd"/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rolę substancji osmotycznie czynnych zawartych </w:t>
            </w:r>
            <w:r w:rsidR="0058228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wakuoli roślinnej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funkcjonalne powiązani</w:t>
            </w:r>
            <w:r w:rsidR="00AF70E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między rybosomami, siateczką śródplazmatyczną, aparatem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Golgiego</w:t>
            </w:r>
            <w:proofErr w:type="spellEnd"/>
          </w:p>
          <w:p w:rsidR="00FC3C40" w:rsidRPr="00435F53" w:rsidRDefault="0058228A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>błonąkomórkową</w:t>
            </w:r>
            <w:proofErr w:type="spellEnd"/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rolę przedziałów komórkowych </w:t>
            </w:r>
            <w:r w:rsidR="0058228A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syntezie różnych substancji, np. hormonów</w:t>
            </w:r>
          </w:p>
        </w:tc>
      </w:tr>
      <w:tr w:rsidR="00F6750F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Ścianakomórkowa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komórki zawierające ścianę komórkową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ściany komórkowej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ściany komórkowej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związki modyfikujące wtórną ścianę komórkową roślin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połączeń międzykomórkowych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roślinnych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ściany komórkowej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funkcje ściany komórkowej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budowie pierwotnej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wtórnej ściany komórkowej roślin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obserwuje pod mikroskopem ścianę komórkową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polegają modyfikacje wtórnej ściany komórkowej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związek budowy ściany z jej funkcją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tworzy mapę mentalną dotyczącą budowy i roli ściany komórkowej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różnice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budowie ściany komórkowej pierwotnej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ściany komórkowej wtórnej u roślin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ściany komórkowej z pełnioną przez nią funkcją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substancje modyfikujące wtórną ścianę komórkową zmieniają jej właściwości</w:t>
            </w:r>
          </w:p>
        </w:tc>
      </w:tr>
      <w:tr w:rsidR="00221D7D" w:rsidRPr="000806BA" w:rsidTr="00A63569">
        <w:tc>
          <w:tcPr>
            <w:tcW w:w="936" w:type="dxa"/>
          </w:tcPr>
          <w:p w:rsidR="00221D7D" w:rsidRPr="00435F53" w:rsidRDefault="00221D7D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221D7D" w:rsidRPr="00270B5E" w:rsidRDefault="00221D7D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Powtórzenie i utrwalenie wiadomości z rozdziału </w:t>
            </w:r>
            <w:r w:rsidR="00AF70EF" w:rsidRPr="00270B5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„</w:t>
            </w: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Komórka</w:t>
            </w:r>
            <w:r w:rsidR="0067265A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– podstawowa jednostka życia</w:t>
            </w: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”</w:t>
            </w:r>
          </w:p>
        </w:tc>
      </w:tr>
      <w:tr w:rsidR="00221D7D" w:rsidRPr="000806BA" w:rsidTr="00A63569">
        <w:tc>
          <w:tcPr>
            <w:tcW w:w="936" w:type="dxa"/>
          </w:tcPr>
          <w:p w:rsidR="00221D7D" w:rsidRPr="00435F53" w:rsidRDefault="00221D7D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221D7D" w:rsidRPr="00270B5E" w:rsidRDefault="00221D7D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Sprawdzenie stopnia opanowania </w:t>
            </w:r>
            <w:proofErr w:type="spellStart"/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wiadmości</w:t>
            </w:r>
            <w:proofErr w:type="spellEnd"/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I umiejętności z rozdziału </w:t>
            </w:r>
            <w:r w:rsidR="00AF70EF" w:rsidRPr="00270B5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„</w:t>
            </w: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Komórka</w:t>
            </w:r>
            <w:r w:rsidR="0067265A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– podstawowa jednostka życia</w:t>
            </w: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”</w:t>
            </w: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9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Cyklkomórkowy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Mitoza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etapy cyklu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rozpoznaje etapy mitozy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identyfikuje chromosomy płci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autosomy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identyfikuje chromosomy homologiczne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różnice między komórką haploidalną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komórką diploidalną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wyjaśniapojęcie</w:t>
            </w:r>
            <w:r w:rsidR="00AF70E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apoptoza</w:t>
            </w:r>
            <w:proofErr w:type="spellEnd"/>
          </w:p>
        </w:tc>
        <w:tc>
          <w:tcPr>
            <w:tcW w:w="2214" w:type="dxa"/>
          </w:tcPr>
          <w:p w:rsidR="00F6750F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pojęci</w:t>
            </w:r>
            <w:r w:rsidR="00F6750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kariokineza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poszczególne etapy mitozy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interfazy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cyklu życiowym komórki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skutki zaburzeń cyklu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czynniki wywołujące transformację nowotworową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schemat przedstawiający ilość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DNA i </w:t>
            </w:r>
            <w:r w:rsidR="00AF70E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liczbę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chromosomów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poszczególnych etapach cyklu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poszczególne etapy interfazy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 wrzeciona kariokinetycznego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programowana śmierć komórki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sposób formowania wrzeciona kariokinetycznego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zwierzęcej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sytuacje,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których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apoptoza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komórek jest konieczna</w:t>
            </w:r>
          </w:p>
          <w:p w:rsidR="00253B9A" w:rsidRPr="00270B5E" w:rsidRDefault="00253B9A" w:rsidP="00253B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w jaki sposób cykl komórkowy jest kontrolowany </w:t>
            </w:r>
            <w:r w:rsidR="00AF70E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skutki mechanizmu transformacji nowotworowej dla organizmu człowieka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argumentuje, że proces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apoptozy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jest ważny dla prawidłowego funkcjonowania organizmu</w:t>
            </w: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Mejoza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etapy mejozy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 mejozy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wyjaśniazjawisko</w:t>
            </w:r>
            <w:proofErr w:type="spellEnd"/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crossing-over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przebieg mejozy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przebieg </w:t>
            </w:r>
            <w:proofErr w:type="spellStart"/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crossing-over</w:t>
            </w:r>
            <w:proofErr w:type="spellEnd"/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znaczenie </w:t>
            </w:r>
            <w:proofErr w:type="spellStart"/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crossing-over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zmiany zawartości DNA podczas zapłodnienia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przebieg mitozy i mejozy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zmiany zawartości DNA podczas mejozy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wyjaśniaznaczeniemejozy</w:t>
            </w:r>
            <w:proofErr w:type="spellEnd"/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argumentuje konieczność zmian zawartości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podczas mejozy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związek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rozmnażania płciowego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zachodzeniem procesu mejozy</w:t>
            </w:r>
          </w:p>
        </w:tc>
      </w:tr>
      <w:tr w:rsidR="00FC3C40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FC3C40" w:rsidRPr="00270B5E" w:rsidRDefault="00FA3A92" w:rsidP="00FA3A92">
            <w:pPr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Sprawdzenie stopnia opanowania wiadomości  i umiejętności z zagadnień dotyczących podziałów komórkowych</w:t>
            </w:r>
          </w:p>
        </w:tc>
      </w:tr>
      <w:tr w:rsidR="00FC3C40" w:rsidRPr="00435F53" w:rsidTr="008806C8">
        <w:tc>
          <w:tcPr>
            <w:tcW w:w="13994" w:type="dxa"/>
            <w:gridSpan w:val="7"/>
          </w:tcPr>
          <w:p w:rsidR="00FC3C40" w:rsidRPr="00435F53" w:rsidRDefault="0067265A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4</w:t>
            </w:r>
            <w:r w:rsidR="00FC3C4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="00FC3C4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Metabolizm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Podstawowezasadymetabolizmu</w:t>
            </w:r>
            <w:proofErr w:type="spellEnd"/>
          </w:p>
        </w:tc>
        <w:tc>
          <w:tcPr>
            <w:tcW w:w="2167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wyjaśniapojęcia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metabolizm</w:t>
            </w:r>
            <w:r w:rsidR="00631F8B"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anabolizm</w:t>
            </w:r>
            <w:proofErr w:type="spellEnd"/>
            <w:r w:rsidR="00631F8B"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katabolizm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podstawowe kierunki przemian metabolicznych (anabolizm, katabolizm)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nośniki energiiw komórce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fosforylacji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podstawową funkcję ATP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istotę reakcji utleniania </w:t>
            </w:r>
            <w:r w:rsidR="009819D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redukcji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poziom energetyczny substratów </w:t>
            </w:r>
            <w:r w:rsidR="003424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oraz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produktów reakcji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endoergicznych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egzoergicznych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cechy ATP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sumaryczny zapis procesu fosforylacji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nośniki elektronów</w:t>
            </w:r>
          </w:p>
          <w:p w:rsidR="00FC3C40" w:rsidRPr="00270B5E" w:rsidRDefault="00FC3C40" w:rsidP="00631F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postaci utlenione </w:t>
            </w:r>
            <w:r w:rsidR="003424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zredukowane przenośników elektronów na schematach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budowęATP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fosforylacji substratowej,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fotosyntetycznej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oksydacyjnej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istotę procesów anabolicznych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katabolicznych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inne niż ATP nośniki energii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</w:t>
            </w:r>
          </w:p>
          <w:p w:rsidR="00FC3C40" w:rsidRPr="00270B5E" w:rsidRDefault="00631F8B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NAD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  <w:r w:rsidR="00FC3C4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FAD, NADP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procesach utleniania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redukcji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rodzaje fosforylacji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analizuje przebieg reakcji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redoks</w:t>
            </w:r>
            <w:proofErr w:type="spellEnd"/>
          </w:p>
          <w:p w:rsidR="00FC3C40" w:rsidRPr="00270B5E" w:rsidRDefault="00631F8B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udziałem NADP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mechanizmy fosforylacji ADP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(substratowej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typowe reakcje utlenianiai redukcji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budowy ATP z jego </w:t>
            </w:r>
            <w:r w:rsidR="003424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funkcją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biologiczną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wykazuje, że procesy anaboliczne 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kataboliczne są ze sobą powiązane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ATP sprzęga metabolizm</w:t>
            </w: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działanieenzymów</w:t>
            </w:r>
            <w:proofErr w:type="spellEnd"/>
          </w:p>
        </w:tc>
        <w:tc>
          <w:tcPr>
            <w:tcW w:w="2167" w:type="dxa"/>
          </w:tcPr>
          <w:p w:rsidR="00631F8B" w:rsidRPr="00270B5E" w:rsidRDefault="00FC3C40" w:rsidP="00631F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</w:t>
            </w:r>
            <w:r w:rsidR="00631F8B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wyjaśnia pojęcia: </w:t>
            </w:r>
            <w:r w:rsidR="00631F8B"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szlakmetaboliczny</w:t>
            </w:r>
            <w:r w:rsidR="0034246D"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="00631F8B"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cyklmetaboliczny</w:t>
            </w:r>
          </w:p>
          <w:p w:rsidR="00FC3C40" w:rsidRPr="00435F53" w:rsidRDefault="005F30B9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>wyjaśniapojęcia</w:t>
            </w:r>
            <w:proofErr w:type="spellEnd"/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FC3C40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enzym</w:t>
            </w:r>
            <w:proofErr w:type="spellEnd"/>
            <w:r w:rsidR="00FC3C40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FC3C40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katalizator</w:t>
            </w:r>
            <w:proofErr w:type="spellEnd"/>
            <w:r w:rsidR="00FC3C40"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FC3C40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energiaaktywacji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enzymów</w:t>
            </w:r>
          </w:p>
          <w:p w:rsidR="00FC3C40" w:rsidRPr="00270B5E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enzymóww komórce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mechanizm działania enzymów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równanie reakcji enzymatycznej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na czym polega swoistość substratowa enzymu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enzymów</w:t>
            </w:r>
          </w:p>
          <w:p w:rsidR="00631F8B" w:rsidRPr="00435F53" w:rsidRDefault="005F30B9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proofErr w:type="spellEnd"/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>przykładachpojęcia</w:t>
            </w:r>
            <w:proofErr w:type="spellEnd"/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631F8B" w:rsidRPr="00254BF2">
              <w:rPr>
                <w:rFonts w:asciiTheme="minorHAnsi" w:hAnsiTheme="minorHAnsi" w:cstheme="minorHAnsi"/>
                <w:i/>
                <w:sz w:val="20"/>
                <w:szCs w:val="20"/>
              </w:rPr>
              <w:t>szlakmetaboliczny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31F8B" w:rsidRPr="00254BF2">
              <w:rPr>
                <w:rFonts w:asciiTheme="minorHAnsi" w:hAnsiTheme="minorHAnsi" w:cstheme="minorHAnsi"/>
                <w:i/>
                <w:sz w:val="20"/>
                <w:szCs w:val="20"/>
              </w:rPr>
              <w:t>cyklmetaboliczny</w:t>
            </w:r>
            <w:proofErr w:type="spellEnd"/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enzymów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mechanizm tworzenia kompleksu enzym–substrat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podstawowe właściwości enzymów</w:t>
            </w:r>
          </w:p>
          <w:p w:rsidR="00631F8B" w:rsidRPr="00435F53" w:rsidRDefault="00A55AA6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>przedstawiaklasyfikacjęenzymówwedługtypuklasyfikowanejreakcji</w:t>
            </w:r>
            <w:proofErr w:type="spellEnd"/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modele powstawania kompleksu enzym–substrat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zasady nazewnictwa</w:t>
            </w:r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klasyfikacji enzymów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mechanizm katalizy enzymatycznej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nietypowym przykładzie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czym jest swoistość substratowa enzymu i z czego ona wynika</w:t>
            </w:r>
          </w:p>
        </w:tc>
      </w:tr>
      <w:tr w:rsidR="00F6750F" w:rsidRPr="000806BA" w:rsidTr="00A63569">
        <w:tc>
          <w:tcPr>
            <w:tcW w:w="936" w:type="dxa"/>
          </w:tcPr>
          <w:p w:rsidR="008806C8" w:rsidRPr="00435F53" w:rsidRDefault="008806C8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Regulacjaaktywnościenzymów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podstawowe czynniki wpływające na szybkość reakcji enzymatycznych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pojęcia: </w:t>
            </w:r>
            <w:proofErr w:type="spellStart"/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stałaMichaelisa</w:t>
            </w:r>
            <w:proofErr w:type="spellEnd"/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inhibitor</w:t>
            </w:r>
            <w:r w:rsidRPr="00270B5E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aktywator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sposoby regulacji aktywności enzymów</w:t>
            </w:r>
          </w:p>
          <w:p w:rsidR="00631F8B" w:rsidRPr="00435F53" w:rsidRDefault="00F95104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>czympolegasprzężeniezwrotneujemne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rodzaje inhibitorów i ich rolę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wskazuje sposoby regulacji aktywności enzymów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pojęcie</w:t>
            </w:r>
            <w:r w:rsidR="000844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sprzężenie zwrotneujemne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wskazuje, na czym ono polega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powinowactwo enzymów do substratów na podstawie wartości</w:t>
            </w:r>
          </w:p>
          <w:p w:rsidR="00FC3C40" w:rsidRPr="00270B5E" w:rsidRDefault="0008440C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</w:t>
            </w:r>
            <w:r w:rsidR="009A3FD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łej</w:t>
            </w:r>
            <w:r w:rsidR="009A3FD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Michaelisa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</w:t>
            </w:r>
            <w:r w:rsidR="003E26EE" w:rsidRPr="00270B5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K</w:t>
            </w:r>
            <w:r w:rsidR="00FC3C40" w:rsidRPr="00270B5E">
              <w:rPr>
                <w:rFonts w:asciiTheme="minorHAnsi" w:hAnsiTheme="minorHAnsi" w:cstheme="minorHAnsi"/>
                <w:sz w:val="20"/>
                <w:szCs w:val="20"/>
                <w:vertAlign w:val="subscript"/>
                <w:lang w:val="pl-PL"/>
              </w:rPr>
              <w:t>M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przebieg doświadczenia dotyczącego wpływu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aktywność enzymu trawiennego, np. pepsyny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wyjaśnia, w jaki sposób na szybkość reakcji enzymatycznych wpływają: stężenie substratu,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temperatura,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stężenie soli, stężenie enzymu, aktywatory</w:t>
            </w:r>
            <w:r w:rsidR="000844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inhibitory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mechanizm inhibicji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kompetycyjnej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niekompetycyjnej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sposoby regulacji przebiegu szlaków metabolicznych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mechanizm sprzężenia zwrotnego ujemnego jako sposobu regulacji przebiegu szlaków metabolicznych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interpretuje wyniki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doświadczenia wpływu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(lub innego czynnika) na działanie enzymów trawiennych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planuje doświadczenie mające na celu wykazanie wpływu temperatury na aktywność katalazy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 bulwach ziemniaka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mechanizm działania inhibitorów hamujących enzymy nieodwracalnie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odwracalnie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planuje </w:t>
            </w:r>
            <w:r w:rsidR="000844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</w:t>
            </w:r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przeprowadza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doświadczeni</w:t>
            </w:r>
            <w:r w:rsidR="000844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dotyczące wpływu różnych czynników</w:t>
            </w:r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fizykochemicznych </w:t>
            </w:r>
            <w:r w:rsidR="005D70E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</w:t>
            </w:r>
            <w:proofErr w:type="spellStart"/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temeratury</w:t>
            </w:r>
            <w:proofErr w:type="spellEnd"/>
            <w:r w:rsidR="00841C6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aktywność enzymów</w:t>
            </w:r>
          </w:p>
          <w:p w:rsidR="003E26EE" w:rsidRDefault="0008440C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3E26EE" w:rsidRPr="00435F53">
              <w:rPr>
                <w:rFonts w:asciiTheme="minorHAnsi" w:hAnsiTheme="minorHAnsi" w:cstheme="minorHAnsi"/>
                <w:sz w:val="20"/>
                <w:szCs w:val="20"/>
              </w:rPr>
              <w:t>omawiaregulacjęallosteryczną</w:t>
            </w:r>
            <w:proofErr w:type="spellEnd"/>
            <w:r w:rsidR="00841C69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  <w:p w:rsidR="00240FFE" w:rsidRPr="00435F53" w:rsidRDefault="0008440C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240FFE">
              <w:rPr>
                <w:rFonts w:asciiTheme="minorHAnsi" w:hAnsiTheme="minorHAnsi" w:cstheme="minorHAnsi"/>
                <w:sz w:val="20"/>
                <w:szCs w:val="20"/>
              </w:rPr>
              <w:t>omawiaregulacjęilościenzymów</w:t>
            </w:r>
            <w:proofErr w:type="spellEnd"/>
            <w:r w:rsidR="00240F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</w:t>
            </w:r>
            <w:r w:rsidR="0008440C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argumentuje,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jaki sposób wiedza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 działaniu enzymów ma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wpływ na rozwój medycyny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określa, w jaki sposób można sprawdzić, czy dana substancja jest inhibitorem odwracalnym czy inhibitorem nieodwracalnym enzymu</w:t>
            </w:r>
          </w:p>
        </w:tc>
      </w:tr>
      <w:tr w:rsidR="00F6750F" w:rsidRPr="000806BA" w:rsidTr="00A63569">
        <w:tc>
          <w:tcPr>
            <w:tcW w:w="936" w:type="dxa"/>
          </w:tcPr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Autotroficzne odżywianie się organizmów – fotosynteza</w:t>
            </w:r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ogólny przebieg fotosyntezy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produkty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substraty fotosyntezy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fotosyntezyi określa ich dokładną lokalizację w komórce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główne etapy fotosyntezy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cyklu Calvina</w:t>
            </w:r>
          </w:p>
          <w:p w:rsidR="00860699" w:rsidRPr="00270B5E" w:rsidRDefault="00FC3C40" w:rsidP="008606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fotosyntezy dla organizmów żyjących na Ziemi</w:t>
            </w:r>
          </w:p>
          <w:p w:rsidR="00F6750F" w:rsidRPr="00270B5E" w:rsidRDefault="00860699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F6750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na podstawie schematu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opisuje </w:t>
            </w:r>
            <w:r w:rsidR="00F6750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fosforylację niecykliczną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podstawowe różnice między fotosyntezą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oksygeniczną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fotosyntezą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anoksygeniczną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chloroplastu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przebiegiem fotosyntezy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schematu </w:t>
            </w:r>
            <w:r w:rsidR="0086069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analizuje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przebieg fazy zależnej od światła oraz fazy niezależnej od światła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rolę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fotosyntezie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chlorofilui barwników</w:t>
            </w:r>
            <w:r w:rsidR="003C1E6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3C1E6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pomocniczych</w:t>
            </w:r>
            <w:r w:rsidR="00B72792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fotosyntetycznych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przebiegu fotosyntezy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substraty</w:t>
            </w:r>
          </w:p>
          <w:p w:rsidR="00FC3C40" w:rsidRPr="00270B5E" w:rsidRDefault="00FC3C40" w:rsidP="005330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produkty faz fotosyntezy</w:t>
            </w:r>
            <w:r w:rsidR="0086069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–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zależnej </w:t>
            </w:r>
            <w:r w:rsidR="0086069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od światła </w:t>
            </w:r>
            <w:r w:rsidR="005330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niezależnej </w:t>
            </w:r>
            <w:r w:rsidR="0086069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 światła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mechanizm powstawania ATP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procesie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chloroplaście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="005330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podstawie schematu </w:t>
            </w:r>
            <w:r w:rsidR="004E689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wyjaśnia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fotofosforylac</w:t>
            </w:r>
            <w:r w:rsidR="005330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ję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niecykliczną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cząsteczki chlorofilu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funkcje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  <w:r w:rsidR="004E689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–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poszczególnych etapów cyklu Calvina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działanie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związek między fazą zależną od światła a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fazą niezależną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 światła</w:t>
            </w:r>
          </w:p>
          <w:p w:rsidR="00FC3C40" w:rsidRPr="00270B5E" w:rsidRDefault="00FC3C40" w:rsidP="005330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opisuje przebieg doświadczenia </w:t>
            </w:r>
            <w:r w:rsidR="004E689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przedstawiającego </w:t>
            </w:r>
            <w:r w:rsidR="003C1E6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wpływ barwy świ</w:t>
            </w:r>
            <w:r w:rsidR="005330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atła na intensywność fotosyntezy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barwniki roślinne i wskazuje ich znaczenie</w:t>
            </w:r>
            <w:r w:rsidR="004E689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fotosyntezie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przebieg doświadczenia dotyczącego wpływu barwy światła na efektywność fotosyntezy i formułuje wnioski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warunki, przebieg oraz efekty fosforylacji</w:t>
            </w:r>
          </w:p>
          <w:p w:rsidR="00FC3C40" w:rsidRPr="00270B5E" w:rsidRDefault="0053306D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</w:t>
            </w:r>
            <w:r w:rsidR="00FC3C4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otosyntetycznej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niecyklicznej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wyciąga wnioski</w:t>
            </w:r>
          </w:p>
          <w:p w:rsidR="00FC3C40" w:rsidRPr="00270B5E" w:rsidRDefault="00FC3C40" w:rsidP="005330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przedstawionego doświadczenia dotyczącego </w:t>
            </w:r>
            <w:r w:rsidR="0053306D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wpływu barwy światła na intensywność fotosyntezy 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argumenty potwierdzające rolę 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FC3C40" w:rsidRPr="00270B5E" w:rsidRDefault="00FC3C40" w:rsidP="008806C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fotosyntezie</w:t>
            </w:r>
          </w:p>
          <w:p w:rsidR="00B97985" w:rsidRPr="00435F53" w:rsidRDefault="004E6890" w:rsidP="00254BF2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B97985" w:rsidRPr="00435F53">
              <w:rPr>
                <w:rFonts w:asciiTheme="minorHAnsi" w:hAnsiTheme="minorHAnsi"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proofErr w:type="spellStart"/>
            <w:r w:rsidR="00B97985" w:rsidRPr="00435F53">
              <w:rPr>
                <w:rFonts w:asciiTheme="minorHAnsi" w:hAnsiTheme="minorHAnsi" w:cstheme="minorHAnsi"/>
                <w:sz w:val="20"/>
                <w:szCs w:val="20"/>
              </w:rPr>
              <w:t>przeprowadzadoświadczeniebadającewpływbarwyświatła</w:t>
            </w:r>
            <w:proofErr w:type="spellEnd"/>
            <w:r w:rsidR="00B97985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B97985" w:rsidRPr="00435F53">
              <w:rPr>
                <w:rFonts w:asciiTheme="minorHAnsi" w:hAnsiTheme="minorHAnsi" w:cstheme="minorHAnsi"/>
                <w:sz w:val="20"/>
                <w:szCs w:val="20"/>
              </w:rPr>
              <w:t>intensywnośćfotosyntezy</w:t>
            </w:r>
            <w:proofErr w:type="spellEnd"/>
          </w:p>
          <w:p w:rsidR="00B97985" w:rsidRPr="00435F53" w:rsidRDefault="00B97985" w:rsidP="00D242C4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50F" w:rsidRPr="000806BA" w:rsidTr="00A63569">
        <w:tc>
          <w:tcPr>
            <w:tcW w:w="936" w:type="dxa"/>
          </w:tcPr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5906A0" w:rsidRPr="00270B5E" w:rsidRDefault="003931D3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Czynniki wpływają</w:t>
            </w:r>
            <w:r w:rsidR="005906A0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ce na intensywność fotosyntezy</w:t>
            </w:r>
          </w:p>
        </w:tc>
        <w:tc>
          <w:tcPr>
            <w:tcW w:w="2167" w:type="dxa"/>
          </w:tcPr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zewnętrzne wpływające na intensywność fotosyntezy</w:t>
            </w:r>
            <w:r w:rsidR="00524161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(światło, dwutlenek węgla, </w:t>
            </w:r>
            <w:proofErr w:type="spellStart"/>
            <w:r w:rsidR="00524161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temepratura</w:t>
            </w:r>
            <w:proofErr w:type="spellEnd"/>
            <w:r w:rsidR="00524161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, woda, sole mineralne)</w:t>
            </w:r>
          </w:p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wewnętrzne wpływające na intensywność fotosyntezy</w:t>
            </w:r>
          </w:p>
          <w:p w:rsidR="005906A0" w:rsidRPr="00746496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omawia przebieg 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wyniki doświadczenia badającego wpływ różnych czynników na intensywność fotosyntezy</w:t>
            </w:r>
          </w:p>
        </w:tc>
        <w:tc>
          <w:tcPr>
            <w:tcW w:w="2214" w:type="dxa"/>
          </w:tcPr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przedstawia rozmieszczenie chloroplastów 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w komórkach roślin 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 zależności na natężenia światła</w:t>
            </w:r>
          </w:p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czynnikówzewnętrznych na proces fotosyntezy</w:t>
            </w:r>
          </w:p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interpretuje wykres zależności intensywności fotosyntezy od stężenia dwutlenku węgla </w:t>
            </w:r>
          </w:p>
          <w:p w:rsidR="005906A0" w:rsidRPr="00270B5E" w:rsidRDefault="004F08C3" w:rsidP="00B979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</w:t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formułuje wnioski na podstawie przeprowadzonych lub zilustrowanych doświadczeń</w:t>
            </w:r>
          </w:p>
        </w:tc>
        <w:tc>
          <w:tcPr>
            <w:tcW w:w="2260" w:type="dxa"/>
          </w:tcPr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 natężenie światła wpływa na intensywność fotosyntezy</w:t>
            </w:r>
          </w:p>
          <w:p w:rsidR="00D242C4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planuje i przeprowadza doświadczenie badające 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wpływ natężenia światła i </w:t>
            </w:r>
            <w:proofErr w:type="spellStart"/>
            <w:r w:rsidR="00D242C4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temepratury</w:t>
            </w:r>
            <w:proofErr w:type="spellEnd"/>
            <w:r w:rsidR="00D242C4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na intensywność fotosyntezy</w:t>
            </w:r>
          </w:p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 wewnętrznych na intensywność procesu fotosyntezy</w:t>
            </w:r>
          </w:p>
          <w:p w:rsidR="005906A0" w:rsidRPr="00435F53" w:rsidRDefault="00B97985" w:rsidP="005F5AD7">
            <w:pPr>
              <w:pStyle w:val="Akapitzlist"/>
              <w:numPr>
                <w:ilvl w:val="0"/>
                <w:numId w:val="3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omawia przystosowania roślin światłolubnych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cieniolubnych do prowadzenia fotosyntezy w warunkach różnej intensywności światła</w:t>
            </w:r>
          </w:p>
        </w:tc>
        <w:tc>
          <w:tcPr>
            <w:tcW w:w="2180" w:type="dxa"/>
          </w:tcPr>
          <w:p w:rsidR="00B97985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jakie znaczenie dla uprawy roślin mają czynniki wpływające na intensywność fotosyntezy</w:t>
            </w:r>
          </w:p>
          <w:p w:rsidR="005906A0" w:rsidRPr="00435F53" w:rsidRDefault="00B97985" w:rsidP="005F5AD7">
            <w:pPr>
              <w:pStyle w:val="Akapitzlist"/>
              <w:numPr>
                <w:ilvl w:val="0"/>
                <w:numId w:val="3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planuje 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przeprowadza doświadczenia wykazujące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wpływ temperatury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natężenia światła na intensywność fotosyntezy oraz interpretuje wyniki tych doświadczeń</w:t>
            </w:r>
          </w:p>
        </w:tc>
        <w:tc>
          <w:tcPr>
            <w:tcW w:w="2126" w:type="dxa"/>
          </w:tcPr>
          <w:p w:rsidR="005906A0" w:rsidRPr="00435F53" w:rsidRDefault="00B97985" w:rsidP="005F5AD7">
            <w:pPr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wykazuje zależność rozmieszczenia chloroplastów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w komórkach wybranych roślin od warunków świetlnych</w:t>
            </w:r>
          </w:p>
        </w:tc>
      </w:tr>
      <w:tr w:rsidR="00F6750F" w:rsidRPr="000806BA" w:rsidTr="00A63569">
        <w:tc>
          <w:tcPr>
            <w:tcW w:w="936" w:type="dxa"/>
          </w:tcPr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270B5E" w:rsidRDefault="00FC3C40" w:rsidP="005906A0">
            <w:pPr>
              <w:tabs>
                <w:tab w:val="left" w:pos="435"/>
              </w:tabs>
              <w:ind w:left="36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2111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Autotroficzne odżywianie się organizmów – chemosynteza</w:t>
            </w:r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pojęcie</w:t>
            </w:r>
            <w:r w:rsidR="004F08C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chemosynteza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organizmów, u których zachodzi chemosynteza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chemosyntezy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chemosynteza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pierwszego i drugiego etapu chemosyntezy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 chemosyntezy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produkcji materii organicznej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 między przebiegiem fotosyntezy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przebiegiem chemosyntezy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chemosyntezy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ekosystemach kominów hydrotermalnych</w:t>
            </w:r>
          </w:p>
        </w:tc>
      </w:tr>
      <w:tr w:rsidR="00F6750F" w:rsidRPr="00435F53" w:rsidTr="00A63569">
        <w:tc>
          <w:tcPr>
            <w:tcW w:w="936" w:type="dxa"/>
          </w:tcPr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  <w:p w:rsidR="00FC3C40" w:rsidRPr="00270B5E" w:rsidRDefault="00FC3C40" w:rsidP="00160651">
            <w:pPr>
              <w:ind w:left="36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Oddychaniekomórkowe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Oddychanietlenow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e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pojęcie</w:t>
            </w:r>
            <w:r w:rsidR="002843EE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oddychanie komórkowe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zapisuje reakcję oddychania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 oddychania komórkowego dla funkcjonowania organizmu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oddychania tlenowego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lokalizuje etapy oddychania tlenowego w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mitochondrium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czynniki wpływające na intensywność oddychania tlenowego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wymieniaorganizmyoddychającetlenowo</w:t>
            </w:r>
            <w:proofErr w:type="spellEnd"/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wykazuje związek budowy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mitochondrium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z przebiegiem procesu oddychania komórkowego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</w:t>
            </w:r>
            <w:r w:rsidR="000B45F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analizuje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schematu przebieg glikolizy, reakcji pomostowej, cykluKrebsa i łańcucha oddechowego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wyróżnia substraty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produkty tych procesów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uzasadnia, że oddychanie komórkowe ma charakter kataboliczny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czynniki wpływające na intensywność tlenowego oddychania komórkowego</w:t>
            </w:r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przebieg poszczególnych etapów oddychania tlenowego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przedstawia bilans energetyczny oddychania tlenowego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na czym polega fosforylacja substratowa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hipotezę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przeprowadza doświadczenie dotyczące wydzielania dwutlenku węgla przez kiełkujące nasiona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mechanizm powstawania ATP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procesie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chemiosmozy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mitochondriach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(fosforylacja oksydacyjna)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zysk energetyczny brutto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netto etapów oddychania tlenowego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różnice między fosforylacją substratową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fosforylacją oksydacyjną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 podstawie przeprowadzonego doświadczenia</w:t>
            </w:r>
            <w:r w:rsidR="000B45F9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wyjaśnia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że tlen jest niezbędny do kiełkowania nasion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łańcuch oddechowy zachodzi wyłącznie</w:t>
            </w:r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warunkachtlenowych</w:t>
            </w:r>
            <w:proofErr w:type="spellEnd"/>
          </w:p>
        </w:tc>
      </w:tr>
      <w:tr w:rsidR="00F6750F" w:rsidRPr="000806BA" w:rsidTr="00A63569">
        <w:tc>
          <w:tcPr>
            <w:tcW w:w="936" w:type="dxa"/>
          </w:tcPr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52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Procesybeztlenowegouzyskiwaniaenergii</w:t>
            </w:r>
            <w:proofErr w:type="spellEnd"/>
          </w:p>
        </w:tc>
        <w:tc>
          <w:tcPr>
            <w:tcW w:w="2167" w:type="dxa"/>
          </w:tcPr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wyjaśniapojęcia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oddychaniebeztlenowe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fermentacja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wymieniaorganizmyprzeprowadzająceoddychaniebeztlenowe</w:t>
            </w:r>
            <w:proofErr w:type="spellEnd"/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fermentację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określa lokalizację fermentacji w komórce i </w:t>
            </w:r>
            <w:r w:rsidR="00CB22D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ciele człowieka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zastosowanie fermentacji </w:t>
            </w:r>
            <w:r w:rsidR="00CB22D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przemyśle spożywczym i w życiu codziennym</w:t>
            </w:r>
          </w:p>
        </w:tc>
        <w:tc>
          <w:tcPr>
            <w:tcW w:w="2214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różnicę między oddychaniem beztlenowym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fermentacją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wykorzystanie fermentacji w życiu człowieka</w:t>
            </w:r>
          </w:p>
          <w:p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podajenazwyetapówfermentacji</w:t>
            </w:r>
            <w:proofErr w:type="spellEnd"/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poszczególnych etapów fermentacji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zysk energetyczny procesów beztlenowych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warunki,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których zachodzi fermentacja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przebieg fermentacji alkoholowej</w:t>
            </w:r>
          </w:p>
          <w:p w:rsidR="00FC3C40" w:rsidRPr="00270B5E" w:rsidRDefault="00FC3C40" w:rsidP="00D242C4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r w:rsidR="00CB22D3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fermentacji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mle</w:t>
            </w:r>
            <w:r w:rsidR="00D242C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czanowej</w:t>
            </w: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drogi przemian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pirogronianu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fermentacji alkoholowej, </w:t>
            </w:r>
            <w:r w:rsidR="00954D8F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w fermentacji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mleczanowej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 oddychaniu tlenowym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oddychanie tlenowe, oddychanie beztlenowe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fermentację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wykazanie wydzielania dwutlenku węgla podczas fermentacji alkoholowej</w:t>
            </w:r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utlenianie substratu energetycznego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warunkach tlenowych dostarcza więcej energii niż </w:t>
            </w:r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warunkach beztlenowych</w:t>
            </w:r>
          </w:p>
        </w:tc>
      </w:tr>
      <w:tr w:rsidR="00F6750F" w:rsidRPr="000806BA" w:rsidTr="00A63569">
        <w:tc>
          <w:tcPr>
            <w:tcW w:w="936" w:type="dxa"/>
          </w:tcPr>
          <w:p w:rsidR="005906A0" w:rsidRPr="00435F53" w:rsidRDefault="005906A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FC3C40" w:rsidRPr="00435F53" w:rsidRDefault="005906A0" w:rsidP="005906A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Metabolizmgłównychsubstratówenergetycznych</w:t>
            </w:r>
            <w:proofErr w:type="spellEnd"/>
          </w:p>
        </w:tc>
        <w:tc>
          <w:tcPr>
            <w:tcW w:w="2167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pojęcia: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glukoneogeneza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270B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glikogenoliza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określa lokalizację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proofErr w:type="spellStart"/>
            <w:r w:rsidR="00F57956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="00E2766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glikogenolizy</w:t>
            </w:r>
            <w:proofErr w:type="spellEnd"/>
          </w:p>
          <w:p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organizmieczłowieka</w:t>
            </w:r>
            <w:proofErr w:type="spellEnd"/>
          </w:p>
        </w:tc>
        <w:tc>
          <w:tcPr>
            <w:tcW w:w="2214" w:type="dxa"/>
          </w:tcPr>
          <w:p w:rsidR="00FC3C40" w:rsidRPr="00270B5E" w:rsidRDefault="00F6750F" w:rsidP="00D242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 podstaw</w:t>
            </w:r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ie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schematu </w:t>
            </w:r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analizuje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przebieg </w:t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glukoneogenezy</w:t>
            </w:r>
            <w:proofErr w:type="spellEnd"/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glikogenolizy</w:t>
            </w:r>
          </w:p>
          <w:p w:rsidR="00E27664" w:rsidRPr="00435F53" w:rsidRDefault="005D70E0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proofErr w:type="spellEnd"/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dlaczegoglikogenjestdobrymźródłemglukozy</w:t>
            </w:r>
            <w:r w:rsidR="006E3271" w:rsidRPr="00435F53">
              <w:rPr>
                <w:rFonts w:asciiTheme="minorHAnsi" w:hAnsiTheme="minorHAnsi" w:cstheme="minorHAnsi"/>
                <w:sz w:val="20"/>
                <w:szCs w:val="20"/>
              </w:rPr>
              <w:t>dlakomórek</w:t>
            </w:r>
            <w:proofErr w:type="spellEnd"/>
          </w:p>
        </w:tc>
        <w:tc>
          <w:tcPr>
            <w:tcW w:w="226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 podstawie schem</w:t>
            </w:r>
            <w:r w:rsidR="00D242C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at</w:t>
            </w:r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uomawia </w:t>
            </w:r>
            <w:r w:rsidR="00D242C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przebieg </w:t>
            </w:r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6E3271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i </w:t>
            </w: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glikogenolizy</w:t>
            </w:r>
          </w:p>
          <w:p w:rsidR="00FC3C40" w:rsidRPr="00270B5E" w:rsidRDefault="00FC3C40" w:rsidP="00D242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180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przebieg rozkładu </w:t>
            </w:r>
            <w:r w:rsidR="00D242C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cukrów </w:t>
            </w:r>
          </w:p>
          <w:p w:rsidR="00FC3C40" w:rsidRPr="00746496" w:rsidRDefault="006E327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proofErr w:type="spellStart"/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wykazujezwiązekmiędzypr</w:t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ocesembeztlenowegouzyskiwaniaenergii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erytrocytach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w </w:t>
            </w:r>
            <w:proofErr w:type="spellStart"/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F57956">
              <w:rPr>
                <w:rFonts w:asciiTheme="minorHAnsi" w:hAnsiTheme="minorHAnsi" w:cstheme="minorHAnsi"/>
                <w:sz w:val="20"/>
                <w:szCs w:val="20"/>
              </w:rPr>
              <w:t>ęś</w:t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niachszkieletowych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proofErr w:type="spellStart"/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procesemglukoneogenezy</w:t>
            </w:r>
            <w:proofErr w:type="spellEnd"/>
          </w:p>
        </w:tc>
        <w:tc>
          <w:tcPr>
            <w:tcW w:w="2126" w:type="dxa"/>
          </w:tcPr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wykazuje związe</w:t>
            </w:r>
            <w:r w:rsidR="00D242C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 procesów </w:t>
            </w:r>
          </w:p>
          <w:p w:rsidR="00FC3C40" w:rsidRPr="00270B5E" w:rsidRDefault="006E3271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</w:t>
            </w:r>
            <w:r w:rsidR="00FC3C40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lukoneogenezy</w:t>
            </w:r>
            <w:proofErr w:type="spellEnd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proofErr w:type="spellStart"/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</w:t>
            </w:r>
            <w:r w:rsidR="00D242C4"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glikogenolizy</w:t>
            </w:r>
            <w:proofErr w:type="spellEnd"/>
          </w:p>
          <w:p w:rsidR="00FC3C40" w:rsidRPr="00270B5E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70B5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pozyskiwaniem energii przez komórkę</w:t>
            </w:r>
          </w:p>
        </w:tc>
      </w:tr>
      <w:tr w:rsidR="00FC3C40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FC3C40" w:rsidRPr="00270B5E" w:rsidRDefault="005906A0" w:rsidP="008806C8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Powtórzenie </w:t>
            </w:r>
            <w:r w:rsidR="00FC3C40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wiadomości</w:t>
            </w: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z rozdziału </w:t>
            </w:r>
            <w:r w:rsidR="006E3271" w:rsidRPr="00270B5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„</w:t>
            </w: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Metabolizm”</w:t>
            </w:r>
          </w:p>
        </w:tc>
      </w:tr>
      <w:tr w:rsidR="00FC3C40" w:rsidRPr="000806BA" w:rsidTr="00A63569">
        <w:tc>
          <w:tcPr>
            <w:tcW w:w="936" w:type="dxa"/>
          </w:tcPr>
          <w:p w:rsidR="00FC3C40" w:rsidRPr="00435F53" w:rsidRDefault="00FC3C40" w:rsidP="005F5AD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:rsidR="00FC3C40" w:rsidRPr="00270B5E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Sprawdzenie stopnia opanowania wiadomości i umiejętności</w:t>
            </w:r>
            <w:r w:rsidR="005906A0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 z rozdziału </w:t>
            </w:r>
            <w:r w:rsidR="006E3271" w:rsidRPr="00270B5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„</w:t>
            </w:r>
            <w:r w:rsidR="005906A0" w:rsidRPr="00270B5E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Metabolizm”</w:t>
            </w:r>
          </w:p>
        </w:tc>
      </w:tr>
    </w:tbl>
    <w:p w:rsidR="00E7626F" w:rsidRPr="00D332F1" w:rsidRDefault="00E7626F" w:rsidP="00E7626F">
      <w:pPr>
        <w:pStyle w:val="Akapitzlist"/>
        <w:tabs>
          <w:tab w:val="left" w:pos="-142"/>
        </w:tabs>
        <w:ind w:left="-66"/>
        <w:rPr>
          <w:rFonts w:asciiTheme="minorHAnsi" w:hAnsiTheme="minorHAnsi" w:cstheme="minorHAnsi"/>
          <w:sz w:val="22"/>
          <w:szCs w:val="22"/>
        </w:rPr>
      </w:pPr>
    </w:p>
    <w:p w:rsidR="00E7626F" w:rsidRPr="00A86708" w:rsidRDefault="0098097D" w:rsidP="00254BF2">
      <w:pPr>
        <w:tabs>
          <w:tab w:val="left" w:pos="0"/>
        </w:tabs>
        <w:rPr>
          <w:rFonts w:asciiTheme="minorHAnsi" w:hAnsiTheme="minorHAnsi" w:cstheme="minorHAnsi"/>
          <w:bCs/>
          <w:lang w:val="pl-PL"/>
        </w:rPr>
      </w:pPr>
      <w:r w:rsidRPr="00A86708">
        <w:rPr>
          <w:rFonts w:asciiTheme="minorHAnsi" w:hAnsiTheme="minorHAnsi" w:cstheme="minorHAnsi"/>
          <w:highlight w:val="lightGray"/>
          <w:lang w:val="pl-PL"/>
        </w:rPr>
        <w:t>Treści podświetlone szarym kolorem</w:t>
      </w:r>
      <w:r w:rsidRPr="00A86708">
        <w:rPr>
          <w:rFonts w:asciiTheme="minorHAnsi" w:hAnsiTheme="minorHAnsi" w:cstheme="minorHAnsi"/>
          <w:lang w:val="pl-PL"/>
        </w:rPr>
        <w:t xml:space="preserve"> są </w:t>
      </w:r>
      <w:r w:rsidR="00E7626F" w:rsidRPr="00A86708">
        <w:rPr>
          <w:rFonts w:asciiTheme="minorHAnsi" w:hAnsiTheme="minorHAnsi" w:cstheme="minorHAnsi"/>
          <w:lang w:val="pl-PL"/>
        </w:rPr>
        <w:t xml:space="preserve">rekomendowane przez MEN </w:t>
      </w:r>
      <w:r w:rsidRPr="00A86708">
        <w:rPr>
          <w:rFonts w:asciiTheme="minorHAnsi" w:hAnsiTheme="minorHAnsi" w:cstheme="minorHAnsi"/>
          <w:lang w:val="pl-PL"/>
        </w:rPr>
        <w:t xml:space="preserve">– </w:t>
      </w:r>
      <w:r w:rsidR="00E7626F" w:rsidRPr="00A86708">
        <w:rPr>
          <w:rFonts w:asciiTheme="minorHAnsi" w:hAnsiTheme="minorHAnsi" w:cstheme="minorHAnsi"/>
          <w:lang w:val="pl-PL"/>
        </w:rPr>
        <w:t>zawart</w:t>
      </w:r>
      <w:r w:rsidRPr="00A86708">
        <w:rPr>
          <w:rFonts w:asciiTheme="minorHAnsi" w:hAnsiTheme="minorHAnsi" w:cstheme="minorHAnsi"/>
          <w:lang w:val="pl-PL"/>
        </w:rPr>
        <w:t>o je</w:t>
      </w:r>
      <w:r w:rsidR="00E7626F" w:rsidRPr="00A86708">
        <w:rPr>
          <w:rFonts w:asciiTheme="minorHAnsi" w:hAnsiTheme="minorHAnsi" w:cstheme="minorHAnsi"/>
          <w:lang w:val="pl-PL"/>
        </w:rPr>
        <w:t xml:space="preserve"> w warunkach i sposobach realizacji podstawy programowej</w:t>
      </w:r>
      <w:r w:rsidRPr="00A86708">
        <w:rPr>
          <w:rFonts w:asciiTheme="minorHAnsi" w:hAnsiTheme="minorHAnsi" w:cstheme="minorHAnsi"/>
          <w:lang w:val="pl-PL"/>
        </w:rPr>
        <w:t>.</w:t>
      </w:r>
    </w:p>
    <w:p w:rsidR="00F23DFC" w:rsidRDefault="002C3F92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A86708">
        <w:rPr>
          <w:rFonts w:asciiTheme="minorHAnsi" w:hAnsiTheme="minorHAnsi" w:cstheme="minorHAnsi"/>
          <w:bCs/>
          <w:lang w:val="pl-PL"/>
        </w:rPr>
        <w:t>* Zaga</w:t>
      </w:r>
      <w:r w:rsidR="00573D97" w:rsidRPr="00A86708">
        <w:rPr>
          <w:rFonts w:asciiTheme="minorHAnsi" w:hAnsiTheme="minorHAnsi" w:cstheme="minorHAnsi"/>
          <w:bCs/>
          <w:lang w:val="pl-PL"/>
        </w:rPr>
        <w:t>d</w:t>
      </w:r>
      <w:r w:rsidRPr="00A86708">
        <w:rPr>
          <w:rFonts w:asciiTheme="minorHAnsi" w:hAnsiTheme="minorHAnsi" w:cstheme="minorHAnsi"/>
          <w:bCs/>
          <w:lang w:val="pl-PL"/>
        </w:rPr>
        <w:t xml:space="preserve">nienia </w:t>
      </w:r>
      <w:r w:rsidR="00F23DFC" w:rsidRPr="00A86708">
        <w:rPr>
          <w:rFonts w:asciiTheme="minorHAnsi" w:hAnsiTheme="minorHAnsi" w:cstheme="minorHAnsi"/>
          <w:bCs/>
          <w:lang w:val="pl-PL"/>
        </w:rPr>
        <w:t>spoza podstawy programowej</w:t>
      </w:r>
      <w:r w:rsidRPr="00A86708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</w:p>
    <w:p w:rsidR="00A86708" w:rsidRDefault="00A86708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A86708" w:rsidRDefault="00A86708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A86708" w:rsidRDefault="00A86708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A86708" w:rsidRDefault="00A86708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A86708" w:rsidRDefault="00A86708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A86708" w:rsidRDefault="00A86708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A86708" w:rsidRPr="00A86708" w:rsidRDefault="00A86708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F23DFC" w:rsidRPr="00A86708" w:rsidRDefault="00F23DFC" w:rsidP="00720896">
      <w:pPr>
        <w:pStyle w:val="Akapitzlist"/>
        <w:tabs>
          <w:tab w:val="left" w:pos="0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:rsidR="00834E87" w:rsidRPr="003F78EC" w:rsidRDefault="00295277" w:rsidP="00295277">
      <w:pPr>
        <w:tabs>
          <w:tab w:val="left" w:pos="0"/>
        </w:tabs>
        <w:rPr>
          <w:rFonts w:ascii="Arial" w:hAnsi="Arial" w:cs="Arial"/>
          <w:bCs/>
          <w:sz w:val="32"/>
          <w:szCs w:val="32"/>
        </w:rPr>
      </w:pPr>
      <w:proofErr w:type="spellStart"/>
      <w:r w:rsidRPr="003F78EC">
        <w:rPr>
          <w:rFonts w:ascii="Arial" w:hAnsi="Arial" w:cs="Arial"/>
          <w:bCs/>
          <w:sz w:val="32"/>
          <w:szCs w:val="32"/>
        </w:rPr>
        <w:t>I.</w:t>
      </w:r>
      <w:r w:rsidR="00834E87" w:rsidRPr="003F78EC">
        <w:rPr>
          <w:rFonts w:ascii="Arial" w:hAnsi="Arial" w:cs="Arial"/>
          <w:bCs/>
          <w:sz w:val="32"/>
          <w:szCs w:val="32"/>
        </w:rPr>
        <w:t>Wymagania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edukacyjne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sądostosowane</w:t>
      </w:r>
      <w:proofErr w:type="spellEnd"/>
      <w:r w:rsidR="00834E87" w:rsidRPr="003F78EC">
        <w:rPr>
          <w:rFonts w:ascii="Arial" w:hAnsi="Arial" w:cs="Arial"/>
          <w:bCs/>
          <w:sz w:val="32"/>
          <w:szCs w:val="32"/>
        </w:rPr>
        <w:t xml:space="preserve"> do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indywidualnych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potrzeb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rozwojowych</w:t>
      </w:r>
      <w:proofErr w:type="spellEnd"/>
      <w:r w:rsidR="00834E87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i</w:t>
      </w:r>
      <w:proofErr w:type="spellEnd"/>
      <w:r w:rsidR="00834E87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edukacyjnych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orazmożliwośc</w:t>
      </w:r>
      <w:r w:rsidR="000D7B6B">
        <w:rPr>
          <w:rFonts w:ascii="Arial" w:hAnsi="Arial" w:cs="Arial"/>
          <w:bCs/>
          <w:sz w:val="32"/>
          <w:szCs w:val="32"/>
        </w:rPr>
        <w:t>i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psychofizycznych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834E87" w:rsidRPr="003F78EC">
        <w:rPr>
          <w:rFonts w:ascii="Arial" w:hAnsi="Arial" w:cs="Arial"/>
          <w:bCs/>
          <w:sz w:val="32"/>
          <w:szCs w:val="32"/>
        </w:rPr>
        <w:t>ucznia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zgodnie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z 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wskazanymi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przepisami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ministr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właściwego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do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spraw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oświaty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i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wychowania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w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sprawie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oceniania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,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klasyfikowania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i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promowania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uczniów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i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słuchaczy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w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szkołach</w:t>
      </w:r>
      <w:proofErr w:type="spellEnd"/>
      <w:r w:rsidR="000D7B6B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publicznych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>:</w:t>
      </w:r>
    </w:p>
    <w:p w:rsidR="00A86708" w:rsidRPr="003F78EC" w:rsidRDefault="000D7B6B" w:rsidP="005F5AD7">
      <w:pPr>
        <w:pStyle w:val="Akapitzlist"/>
        <w:numPr>
          <w:ilvl w:val="0"/>
          <w:numId w:val="5"/>
        </w:numPr>
        <w:tabs>
          <w:tab w:val="left" w:pos="0"/>
        </w:tabs>
        <w:autoSpaceDE w:val="0"/>
        <w:adjustRightInd w:val="0"/>
        <w:rPr>
          <w:rFonts w:ascii="Arial" w:eastAsia="HelveticaNeueLTPro-Bd" w:hAnsi="Arial" w:cs="Arial"/>
          <w:sz w:val="32"/>
          <w:szCs w:val="32"/>
          <w:lang w:val="pl-PL"/>
        </w:rPr>
      </w:pPr>
      <w:proofErr w:type="spellStart"/>
      <w:r w:rsidRPr="003F78EC">
        <w:rPr>
          <w:rFonts w:ascii="Arial" w:hAnsi="Arial" w:cs="Arial"/>
          <w:bCs/>
          <w:sz w:val="32"/>
          <w:szCs w:val="32"/>
        </w:rPr>
        <w:t>P</w:t>
      </w:r>
      <w:r w:rsidR="00A86708" w:rsidRPr="003F78EC">
        <w:rPr>
          <w:rFonts w:ascii="Arial" w:hAnsi="Arial" w:cs="Arial"/>
          <w:bCs/>
          <w:sz w:val="32"/>
          <w:szCs w:val="32"/>
        </w:rPr>
        <w:t>osiadającego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orzeczenie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o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potrzebie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kształcenia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specjalnego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r w:rsidR="00A86708" w:rsidRPr="003F78EC">
        <w:rPr>
          <w:rFonts w:ascii="Arial" w:hAnsi="Arial" w:cs="Arial"/>
          <w:bCs/>
          <w:sz w:val="32"/>
          <w:szCs w:val="32"/>
        </w:rPr>
        <w:t xml:space="preserve">- na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podstawie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tego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orzeczenia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oraz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r w:rsidR="00A86708" w:rsidRPr="003F78EC">
        <w:rPr>
          <w:rFonts w:ascii="Arial" w:eastAsia="HelveticaNeueLTPro-Bd" w:hAnsi="Arial" w:cs="Arial"/>
          <w:sz w:val="32"/>
          <w:szCs w:val="32"/>
          <w:lang w:val="pl-PL"/>
        </w:rPr>
        <w:t>ustaleń zawartych w Indywidualnym  Programie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Edukacyjno-Terapeutycznym</w:t>
      </w:r>
      <w:proofErr w:type="spellEnd"/>
      <w:r w:rsidR="00720896" w:rsidRPr="003F78EC">
        <w:rPr>
          <w:rFonts w:ascii="Arial" w:hAnsi="Arial" w:cs="Arial"/>
          <w:bCs/>
          <w:sz w:val="32"/>
          <w:szCs w:val="32"/>
        </w:rPr>
        <w:t>,</w:t>
      </w:r>
    </w:p>
    <w:p w:rsidR="00A86708" w:rsidRPr="003F78EC" w:rsidRDefault="000D7B6B" w:rsidP="005F5AD7">
      <w:pPr>
        <w:pStyle w:val="Akapitzlist"/>
        <w:numPr>
          <w:ilvl w:val="0"/>
          <w:numId w:val="5"/>
        </w:numPr>
        <w:tabs>
          <w:tab w:val="left" w:pos="0"/>
        </w:tabs>
        <w:autoSpaceDE w:val="0"/>
        <w:adjustRightInd w:val="0"/>
        <w:rPr>
          <w:rFonts w:ascii="Arial" w:eastAsia="HelveticaNeueLTPro-Bd" w:hAnsi="Arial" w:cs="Arial"/>
          <w:sz w:val="32"/>
          <w:szCs w:val="32"/>
          <w:lang w:val="pl-PL"/>
        </w:rPr>
      </w:pPr>
      <w:proofErr w:type="spellStart"/>
      <w:r w:rsidRPr="003F78EC">
        <w:rPr>
          <w:rFonts w:ascii="Arial" w:hAnsi="Arial" w:cs="Arial"/>
          <w:bCs/>
          <w:sz w:val="32"/>
          <w:szCs w:val="32"/>
        </w:rPr>
        <w:t>P</w:t>
      </w:r>
      <w:r w:rsidR="00A86708" w:rsidRPr="003F78EC">
        <w:rPr>
          <w:rFonts w:ascii="Arial" w:hAnsi="Arial" w:cs="Arial"/>
          <w:bCs/>
          <w:sz w:val="32"/>
          <w:szCs w:val="32"/>
        </w:rPr>
        <w:t>osiadającego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orzeczenie</w:t>
      </w:r>
      <w:proofErr w:type="spellEnd"/>
      <w:r w:rsidR="00A86708" w:rsidRPr="003F78EC">
        <w:rPr>
          <w:rFonts w:ascii="Arial" w:hAnsi="Arial" w:cs="Arial"/>
          <w:bCs/>
          <w:sz w:val="32"/>
          <w:szCs w:val="32"/>
        </w:rPr>
        <w:t xml:space="preserve"> o </w:t>
      </w:r>
      <w:proofErr w:type="spellStart"/>
      <w:r w:rsidR="00A86708" w:rsidRPr="003F78EC">
        <w:rPr>
          <w:rFonts w:ascii="Arial" w:hAnsi="Arial" w:cs="Arial"/>
          <w:bCs/>
          <w:sz w:val="32"/>
          <w:szCs w:val="32"/>
        </w:rPr>
        <w:t>potrzebie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</w:t>
      </w:r>
      <w:r w:rsidR="00A86708" w:rsidRPr="003F78EC">
        <w:rPr>
          <w:rFonts w:ascii="Arial" w:eastAsia="HelveticaNeueLTPro-Bd" w:hAnsi="Arial" w:cs="Arial"/>
          <w:sz w:val="32"/>
          <w:szCs w:val="32"/>
          <w:lang w:val="pl-PL"/>
        </w:rPr>
        <w:t>nauczania indywidualnego</w:t>
      </w:r>
      <w:r w:rsidR="00720896" w:rsidRPr="003F78EC">
        <w:rPr>
          <w:rFonts w:ascii="Arial" w:eastAsia="HelveticaNeueLTPro-Bd" w:hAnsi="Arial" w:cs="Arial"/>
          <w:sz w:val="32"/>
          <w:szCs w:val="32"/>
          <w:lang w:val="pl-PL"/>
        </w:rPr>
        <w:t>- na podstawie tego orzeczenia,</w:t>
      </w:r>
    </w:p>
    <w:p w:rsidR="00720896" w:rsidRPr="003F78EC" w:rsidRDefault="00720896" w:rsidP="005F5AD7">
      <w:pPr>
        <w:pStyle w:val="Akapitzlist"/>
        <w:numPr>
          <w:ilvl w:val="0"/>
          <w:numId w:val="5"/>
        </w:numPr>
        <w:tabs>
          <w:tab w:val="left" w:pos="0"/>
        </w:tabs>
        <w:autoSpaceDE w:val="0"/>
        <w:adjustRightInd w:val="0"/>
        <w:rPr>
          <w:rFonts w:ascii="Arial" w:eastAsia="HelveticaNeueLTPro-Bd" w:hAnsi="Arial" w:cs="Arial"/>
          <w:sz w:val="32"/>
          <w:szCs w:val="32"/>
          <w:lang w:val="pl-PL"/>
        </w:rPr>
      </w:pPr>
      <w:r w:rsidRPr="003F78EC">
        <w:rPr>
          <w:rFonts w:ascii="Arial" w:eastAsia="HelveticaNeueLTPro-Bd" w:hAnsi="Arial" w:cs="Arial"/>
          <w:sz w:val="32"/>
          <w:szCs w:val="32"/>
          <w:lang w:val="pl-PL"/>
        </w:rPr>
        <w:t>posiadającego opinię poradni psychologiczno-pedagogicznej, w tym poradni specjalistycznej, o specyficznych trudnościach w uczeniu się, lub poradni psychologiczno-pedagogicznej, w tym poradni specjalistycznej, wskazującą na potrzebę takiego dostosowania- na podstawie tej opinii,</w:t>
      </w:r>
    </w:p>
    <w:p w:rsidR="00720896" w:rsidRDefault="00720896" w:rsidP="000D7B6B">
      <w:pPr>
        <w:pStyle w:val="NormalnyWeb"/>
        <w:numPr>
          <w:ilvl w:val="0"/>
          <w:numId w:val="5"/>
        </w:numPr>
        <w:rPr>
          <w:rFonts w:ascii="Arial" w:hAnsi="Arial" w:cs="Arial"/>
          <w:color w:val="000000"/>
          <w:sz w:val="32"/>
          <w:szCs w:val="32"/>
        </w:rPr>
      </w:pPr>
      <w:r w:rsidRPr="003F78EC">
        <w:rPr>
          <w:rFonts w:ascii="Arial" w:hAnsi="Arial" w:cs="Arial"/>
          <w:color w:val="000000"/>
          <w:sz w:val="32"/>
          <w:szCs w:val="32"/>
        </w:rPr>
        <w:lastRenderedPageBreak/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D7B6B" w:rsidRDefault="000D7B6B" w:rsidP="000D7B6B">
      <w:pPr>
        <w:pStyle w:val="NormalnyWeb"/>
        <w:numPr>
          <w:ilvl w:val="0"/>
          <w:numId w:val="5"/>
        </w:numPr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posiadającego opinię lekarza o ograniczonych możliwościach wykonywanych przez ucznia określonych ćwiczeń fizycznych na zajęciach wychowania fizycznego- na podstawie tej opinii</w:t>
      </w:r>
    </w:p>
    <w:p w:rsidR="000D7B6B" w:rsidRPr="003F78EC" w:rsidRDefault="000D7B6B" w:rsidP="000D7B6B">
      <w:pPr>
        <w:pStyle w:val="NormalnyWeb"/>
        <w:ind w:left="786"/>
        <w:rPr>
          <w:rFonts w:ascii="Arial" w:hAnsi="Arial" w:cs="Arial"/>
          <w:color w:val="000000"/>
          <w:sz w:val="32"/>
          <w:szCs w:val="32"/>
        </w:rPr>
      </w:pPr>
    </w:p>
    <w:p w:rsidR="00834E87" w:rsidRPr="003F78EC" w:rsidRDefault="00834E87" w:rsidP="004F7A08">
      <w:pPr>
        <w:tabs>
          <w:tab w:val="left" w:pos="0"/>
        </w:tabs>
        <w:autoSpaceDE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:rsid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3F78EC">
        <w:rPr>
          <w:rFonts w:ascii="Arial" w:hAnsi="Arial" w:cs="Arial"/>
          <w:color w:val="000000"/>
          <w:sz w:val="32"/>
          <w:szCs w:val="32"/>
        </w:rPr>
        <w:t>Szczegółowe opisy dostosowań są ujęte w dokumentacji pomocy pedagogiczno- psychologicznej</w:t>
      </w:r>
      <w:r w:rsidRPr="00C761E9">
        <w:rPr>
          <w:rFonts w:ascii="Arial" w:hAnsi="Arial" w:cs="Arial"/>
          <w:color w:val="000000"/>
          <w:sz w:val="32"/>
          <w:szCs w:val="32"/>
        </w:rPr>
        <w:t>.</w:t>
      </w:r>
    </w:p>
    <w:p w:rsidR="005F5AD7" w:rsidRPr="00C761E9" w:rsidRDefault="005F5AD7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C761E9" w:rsidRPr="005F5AD7" w:rsidRDefault="00C761E9" w:rsidP="00C761E9">
      <w:pPr>
        <w:pStyle w:val="NormalnyWeb"/>
        <w:rPr>
          <w:rFonts w:ascii="Arial Black" w:hAnsi="Arial Black" w:cs="Arial"/>
          <w:color w:val="000000"/>
          <w:sz w:val="32"/>
          <w:szCs w:val="32"/>
        </w:rPr>
      </w:pPr>
      <w:r w:rsidRPr="005F5AD7">
        <w:rPr>
          <w:rFonts w:ascii="Arial Black" w:hAnsi="Arial Black" w:cs="Arial"/>
          <w:color w:val="000000"/>
          <w:sz w:val="32"/>
          <w:szCs w:val="32"/>
        </w:rPr>
        <w:t>Wyma</w:t>
      </w:r>
      <w:r w:rsidR="00C7604E" w:rsidRPr="005F5AD7">
        <w:rPr>
          <w:rFonts w:ascii="Arial Black" w:hAnsi="Arial Black" w:cs="Arial"/>
          <w:color w:val="000000"/>
          <w:sz w:val="32"/>
          <w:szCs w:val="32"/>
        </w:rPr>
        <w:t>gania eduka</w:t>
      </w:r>
      <w:r w:rsidR="00937ADC">
        <w:rPr>
          <w:rFonts w:ascii="Arial Black" w:hAnsi="Arial Black" w:cs="Arial"/>
          <w:color w:val="000000"/>
          <w:sz w:val="32"/>
          <w:szCs w:val="32"/>
        </w:rPr>
        <w:t>cyjne opracowała  mgr Małgorzata</w:t>
      </w:r>
      <w:r w:rsidR="00C7604E" w:rsidRPr="005F5AD7">
        <w:rPr>
          <w:rFonts w:ascii="Arial Black" w:hAnsi="Arial Black" w:cs="Arial"/>
          <w:color w:val="000000"/>
          <w:sz w:val="32"/>
          <w:szCs w:val="32"/>
        </w:rPr>
        <w:t xml:space="preserve"> Szkarłat- Mleczko</w:t>
      </w:r>
    </w:p>
    <w:p w:rsidR="005F5AD7" w:rsidRDefault="005F5AD7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  <w:u w:val="single"/>
        </w:rPr>
      </w:pP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  <w:u w:val="single"/>
        </w:rPr>
      </w:pPr>
      <w:r w:rsidRPr="00C7604E">
        <w:rPr>
          <w:rFonts w:ascii="Arial" w:hAnsi="Arial" w:cs="Arial"/>
          <w:b/>
          <w:color w:val="000000"/>
          <w:sz w:val="32"/>
          <w:szCs w:val="32"/>
          <w:u w:val="single"/>
        </w:rPr>
        <w:t>II. Sposoby sprawdzania osiągnięć edukacyjnych uczniów</w:t>
      </w:r>
    </w:p>
    <w:p w:rsidR="00C761E9" w:rsidRP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1. W odpowiedziach pisemnych, w których poszczególne zadania są punktowane, ocena, jaką otrzymuje uczeń, jest zgodna z przyjętym rozkładem procentowym dla danej oceny tj.</w:t>
      </w: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0 - 40%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ndst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41 - 50%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dop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51 - 70%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dst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71 - 89%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db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90 - 98%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bdb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99 -100% - cel</w:t>
      </w:r>
    </w:p>
    <w:p w:rsidR="00C761E9" w:rsidRP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2. Ocenom bieżącym nadaje się następujące wagi:</w:t>
      </w:r>
    </w:p>
    <w:p w:rsidR="00C761E9" w:rsidRP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- [rodzaj oceny, np. ze sprawdzianu] – [przypisana waga, np. 3],</w:t>
      </w:r>
    </w:p>
    <w:p w:rsidR="00C761E9" w:rsidRP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lastRenderedPageBreak/>
        <w:t>3. Ocenę śródroczną lub roczną (z uwzględnieniem wszystkich ocen w danym roku szkolnym) ustala się jako średnią ważoną ocen bieżących wg następującej skali:</w:t>
      </w:r>
    </w:p>
    <w:p w:rsidR="00C761E9" w:rsidRP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Średnia ważona Ocena śródroczna/roczna</w:t>
      </w: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0 – 1,74 niedostateczny</w:t>
      </w: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1,75 – 2,50 dopuszczający</w:t>
      </w: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2,51 – 3,50 dostateczny</w:t>
      </w: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3,51 – 4,50 dobry</w:t>
      </w: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4,51 – 5,50 bardzo dobry</w:t>
      </w:r>
    </w:p>
    <w:p w:rsidR="00C761E9" w:rsidRPr="00C7604E" w:rsidRDefault="00C761E9" w:rsidP="00C761E9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5,51 – 6 celujący</w:t>
      </w:r>
    </w:p>
    <w:p w:rsid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83144" w:rsidRPr="00C761E9" w:rsidRDefault="00983144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C761E9" w:rsidRPr="00C761E9" w:rsidRDefault="00C7604E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4.</w:t>
      </w:r>
      <w:r w:rsidR="00C761E9" w:rsidRPr="00C761E9">
        <w:rPr>
          <w:rFonts w:ascii="Arial" w:hAnsi="Arial" w:cs="Arial"/>
          <w:color w:val="000000"/>
          <w:sz w:val="32"/>
          <w:szCs w:val="32"/>
        </w:rPr>
        <w:t xml:space="preserve"> Warunki i tryb uzyskania wyższej niż przewidywana rocznej oceny klasyfikacyjnej regulowane są w Statucie.</w:t>
      </w:r>
    </w:p>
    <w:p w:rsidR="00AD041C" w:rsidRPr="00295277" w:rsidRDefault="00AD041C" w:rsidP="00A61469">
      <w:pPr>
        <w:rPr>
          <w:rFonts w:ascii="Arial" w:hAnsi="Arial" w:cs="Arial"/>
          <w:b/>
          <w:sz w:val="32"/>
          <w:szCs w:val="32"/>
          <w:u w:val="single"/>
          <w:lang w:val="pl-PL"/>
        </w:rPr>
      </w:pPr>
      <w:r w:rsidRPr="00295277">
        <w:rPr>
          <w:rFonts w:ascii="Arial" w:hAnsi="Arial" w:cs="Arial"/>
          <w:b/>
          <w:sz w:val="32"/>
          <w:szCs w:val="32"/>
          <w:u w:val="single"/>
          <w:lang w:val="pl-PL"/>
        </w:rPr>
        <w:t>Formy oceniania</w:t>
      </w:r>
      <w:r w:rsidR="00A61469" w:rsidRPr="00295277">
        <w:rPr>
          <w:rFonts w:ascii="Arial" w:hAnsi="Arial" w:cs="Arial"/>
          <w:b/>
          <w:sz w:val="32"/>
          <w:szCs w:val="32"/>
          <w:u w:val="single"/>
          <w:lang w:val="pl-PL"/>
        </w:rPr>
        <w:t>: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 xml:space="preserve"> Wszystkie formy aktywności ucznia oceniane są w skali stopniowej (1-6)  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 xml:space="preserve">1) sprawdziany (waga 3): 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lastRenderedPageBreak/>
        <w:t>- są zapowiadane z co najmniej tygodniowym wyprzedzeniem i obejmują większy zakres materiału podsumowującego dział tematyczny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- termin sprawdzianu zostaje wpisany do dziennika elektronicznego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- uczeń otrzymuje informację o zakresie sprawdzanych umiejętności i wiedzy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 xml:space="preserve">2) kartkówki (waga 2): 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- są zapowiadane lub nie, obejmują 3 ostatnie tematy lekcyjne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 xml:space="preserve">- krótkie prace pisemne (kartkówki) obejmujące materiał z trzech ostatnich tematów mogą być traktowane jako odpowiedzi ustne 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 xml:space="preserve">3) odpowiedź ustna (waga 2): 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- oceniania pod względem rzeczowości, stosowania języka przedmiotu, umiejętności formułowania dłuższych wypowiedzi. Przy odpowiedzi ustnej obowiązuje znajomość materiału z trzech ostatnich tematów lekcji (jednostek tematycznych), w przypadku lekcji powtórzeniowych –z całego działu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4)praca w grupach na zajęciach lekcyjnych (waga 1)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5) aktywność na lekcji (waga 1)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7) prace domowe (waga 1)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>8)) referaty  i prezentacje z wykorzystaniem przygotowanych materiałów na nośnikach komputerowych (waga 2)</w:t>
      </w:r>
    </w:p>
    <w:p w:rsidR="00AD041C" w:rsidRPr="00AD041C" w:rsidRDefault="00AD041C" w:rsidP="00AD041C">
      <w:pPr>
        <w:rPr>
          <w:rFonts w:ascii="Arial" w:hAnsi="Arial" w:cs="Arial"/>
          <w:sz w:val="32"/>
          <w:szCs w:val="32"/>
          <w:lang w:val="pl-PL"/>
        </w:rPr>
      </w:pPr>
      <w:r w:rsidRPr="00AD041C">
        <w:rPr>
          <w:rFonts w:ascii="Arial" w:hAnsi="Arial" w:cs="Arial"/>
          <w:sz w:val="32"/>
          <w:szCs w:val="32"/>
          <w:lang w:val="pl-PL"/>
        </w:rPr>
        <w:t xml:space="preserve">9) inne formy aktywności: udział w konkursach, olimpiadzie, w tym przygotowanie pracy badawczej na zawody (waga 1-5)  </w:t>
      </w:r>
    </w:p>
    <w:p w:rsidR="00AD041C" w:rsidRPr="00295277" w:rsidRDefault="00C7604E" w:rsidP="00C761E9">
      <w:pPr>
        <w:pStyle w:val="NormalnyWeb"/>
        <w:rPr>
          <w:rFonts w:ascii="Arial" w:hAnsi="Arial" w:cs="Arial"/>
          <w:color w:val="000000"/>
          <w:sz w:val="32"/>
          <w:szCs w:val="32"/>
          <w:u w:val="single"/>
        </w:rPr>
      </w:pPr>
      <w:r w:rsidRPr="00295277">
        <w:rPr>
          <w:rFonts w:ascii="Arial" w:hAnsi="Arial" w:cs="Arial"/>
          <w:b/>
          <w:color w:val="000000"/>
          <w:sz w:val="32"/>
          <w:szCs w:val="32"/>
          <w:u w:val="single"/>
        </w:rPr>
        <w:t>Formy poprawy ocen:</w:t>
      </w:r>
    </w:p>
    <w:p w:rsidR="00983144" w:rsidRDefault="00983144" w:rsidP="005F5AD7">
      <w:pPr>
        <w:pStyle w:val="Akapitzlist"/>
        <w:numPr>
          <w:ilvl w:val="0"/>
          <w:numId w:val="6"/>
        </w:num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>Uczeń ma możliwość jednoraz</w:t>
      </w:r>
      <w:r>
        <w:rPr>
          <w:rFonts w:ascii="Arial" w:hAnsi="Arial" w:cs="Arial"/>
          <w:sz w:val="32"/>
          <w:szCs w:val="32"/>
          <w:lang w:val="pl-PL"/>
        </w:rPr>
        <w:t xml:space="preserve">owej poprawy oceny </w:t>
      </w:r>
      <w:r w:rsidRPr="00983144">
        <w:rPr>
          <w:rFonts w:ascii="Arial" w:hAnsi="Arial" w:cs="Arial"/>
          <w:sz w:val="32"/>
          <w:szCs w:val="32"/>
          <w:lang w:val="pl-PL"/>
        </w:rPr>
        <w:t xml:space="preserve">ze sprawdzianu  w formie i terminie ustalonym z nauczycielem. Poprawa jest dobrowolna.  Uczeń poprawia pracę tylko raz i brana jest pod uwagę ocena wyższa. </w:t>
      </w:r>
    </w:p>
    <w:p w:rsidR="0050016F" w:rsidRPr="00C7604E" w:rsidRDefault="00C7604E" w:rsidP="00C7604E">
      <w:pPr>
        <w:pStyle w:val="Akapitzlist"/>
        <w:ind w:left="735"/>
        <w:rPr>
          <w:rFonts w:ascii="Arial" w:hAnsi="Arial" w:cs="Arial"/>
          <w:sz w:val="32"/>
          <w:szCs w:val="32"/>
          <w:lang w:val="pl-PL"/>
        </w:rPr>
      </w:pPr>
      <w:r>
        <w:rPr>
          <w:rFonts w:ascii="Arial" w:hAnsi="Arial" w:cs="Arial"/>
          <w:sz w:val="32"/>
          <w:szCs w:val="32"/>
          <w:lang w:val="pl-PL"/>
        </w:rPr>
        <w:t>Zapis w dzienniku- np.3(1)</w:t>
      </w:r>
    </w:p>
    <w:p w:rsidR="00A61469" w:rsidRDefault="00A61469" w:rsidP="0050016F">
      <w:pPr>
        <w:pStyle w:val="NormalnyWeb"/>
        <w:ind w:left="735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lastRenderedPageBreak/>
        <w:t xml:space="preserve"> W przypadku dłuższej usprawiedliwionej nieobecności ucznia, który chce poprawić sprawdzian jest ustalany dla niego dodatkowy termin.</w:t>
      </w:r>
    </w:p>
    <w:p w:rsidR="00A61469" w:rsidRDefault="00A61469" w:rsidP="005F5AD7">
      <w:pPr>
        <w:pStyle w:val="NormalnyWeb"/>
        <w:numPr>
          <w:ilvl w:val="0"/>
          <w:numId w:val="6"/>
        </w:numPr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W przypadku braku zadania domowego , uczeń ma tydzień na jego</w:t>
      </w:r>
      <w:r w:rsidR="0050016F">
        <w:rPr>
          <w:rFonts w:ascii="Arial" w:hAnsi="Arial" w:cs="Arial"/>
          <w:color w:val="000000"/>
          <w:sz w:val="32"/>
          <w:szCs w:val="32"/>
        </w:rPr>
        <w:t xml:space="preserve"> uzupełnienie i pokazanie nauczycielowi. Uczeń może też otrzymać dodatkowe zadanie do wykonania w określonym </w:t>
      </w:r>
      <w:r w:rsidR="005F5AD7">
        <w:rPr>
          <w:rFonts w:ascii="Arial" w:hAnsi="Arial" w:cs="Arial"/>
          <w:color w:val="000000"/>
          <w:sz w:val="32"/>
          <w:szCs w:val="32"/>
        </w:rPr>
        <w:t>terminie,</w:t>
      </w:r>
    </w:p>
    <w:p w:rsidR="00983144" w:rsidRPr="00983144" w:rsidRDefault="00983144" w:rsidP="005F5AD7">
      <w:pPr>
        <w:pStyle w:val="Akapitzlist"/>
        <w:numPr>
          <w:ilvl w:val="0"/>
          <w:numId w:val="6"/>
        </w:num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>Uczeń nieobecny na sprawdzianie musi go napisać w terminie uzgodnionym z nauczycielem, nie napisanie pracy w drugim terminie jest równorzędne z oceną niedostateczną</w:t>
      </w:r>
      <w:r w:rsidR="005F5AD7">
        <w:rPr>
          <w:rFonts w:ascii="Arial" w:hAnsi="Arial" w:cs="Arial"/>
          <w:sz w:val="32"/>
          <w:szCs w:val="32"/>
          <w:lang w:val="pl-PL"/>
        </w:rPr>
        <w:t>,</w:t>
      </w:r>
    </w:p>
    <w:p w:rsidR="00983144" w:rsidRPr="00983144" w:rsidRDefault="00983144" w:rsidP="005F5AD7">
      <w:pPr>
        <w:pStyle w:val="Akapitzlist"/>
        <w:numPr>
          <w:ilvl w:val="0"/>
          <w:numId w:val="6"/>
        </w:num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 xml:space="preserve">  Nieobecność podczas sprawdzianu i kartkówki odnotowywana jest w dzienniku elektronicznym w kolumnie przeznaczonej na ocenę</w:t>
      </w:r>
      <w:r w:rsidR="000D7B6B">
        <w:rPr>
          <w:rFonts w:ascii="Arial" w:hAnsi="Arial" w:cs="Arial"/>
          <w:sz w:val="32"/>
          <w:szCs w:val="32"/>
          <w:lang w:val="pl-PL"/>
        </w:rPr>
        <w:t xml:space="preserve"> nb.</w:t>
      </w:r>
    </w:p>
    <w:p w:rsidR="00983144" w:rsidRPr="00983144" w:rsidRDefault="00983144" w:rsidP="005F5AD7">
      <w:pPr>
        <w:pStyle w:val="Akapitzlist"/>
        <w:numPr>
          <w:ilvl w:val="0"/>
          <w:numId w:val="6"/>
        </w:num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 xml:space="preserve"> W  przypadku nieusprawiedliwionej nieobecności na sprawdzianie uczeń pisze zaległy sprawdzian na najbliższej lekcji</w:t>
      </w:r>
      <w:r w:rsidR="005F5AD7">
        <w:rPr>
          <w:rFonts w:ascii="Arial" w:hAnsi="Arial" w:cs="Arial"/>
          <w:sz w:val="32"/>
          <w:szCs w:val="32"/>
          <w:lang w:val="pl-PL"/>
        </w:rPr>
        <w:t>,</w:t>
      </w:r>
    </w:p>
    <w:p w:rsidR="00983144" w:rsidRPr="00983144" w:rsidRDefault="00983144" w:rsidP="005F5AD7">
      <w:pPr>
        <w:pStyle w:val="Akapitzlist"/>
        <w:numPr>
          <w:ilvl w:val="0"/>
          <w:numId w:val="6"/>
        </w:num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>Kartkówki</w:t>
      </w:r>
      <w:r w:rsidR="00C7604E">
        <w:rPr>
          <w:rFonts w:ascii="Arial" w:hAnsi="Arial" w:cs="Arial"/>
          <w:sz w:val="32"/>
          <w:szCs w:val="32"/>
          <w:lang w:val="pl-PL"/>
        </w:rPr>
        <w:t xml:space="preserve"> zapowiedziane nie</w:t>
      </w:r>
      <w:r w:rsidRPr="00983144">
        <w:rPr>
          <w:rFonts w:ascii="Arial" w:hAnsi="Arial" w:cs="Arial"/>
          <w:sz w:val="32"/>
          <w:szCs w:val="32"/>
          <w:lang w:val="pl-PL"/>
        </w:rPr>
        <w:t xml:space="preserve"> podlegają poprawie</w:t>
      </w:r>
      <w:r w:rsidR="00C7604E">
        <w:rPr>
          <w:rFonts w:ascii="Arial" w:hAnsi="Arial" w:cs="Arial"/>
          <w:sz w:val="32"/>
          <w:szCs w:val="32"/>
          <w:lang w:val="pl-PL"/>
        </w:rPr>
        <w:t>.</w:t>
      </w:r>
    </w:p>
    <w:p w:rsidR="00983144" w:rsidRDefault="00983144" w:rsidP="005F5AD7">
      <w:pPr>
        <w:pStyle w:val="Akapitzlist"/>
        <w:numPr>
          <w:ilvl w:val="0"/>
          <w:numId w:val="6"/>
        </w:num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 xml:space="preserve"> Uczeń korzystający podczas prac pisemnych z niedozwolonych pomocy oraz podpowiadający otrzymuje ocenę niedostateczną bez możliwości poprawy</w:t>
      </w:r>
      <w:r w:rsidR="00C7604E">
        <w:rPr>
          <w:rFonts w:ascii="Arial" w:hAnsi="Arial" w:cs="Arial"/>
          <w:sz w:val="32"/>
          <w:szCs w:val="32"/>
          <w:lang w:val="pl-PL"/>
        </w:rPr>
        <w:t>.</w:t>
      </w:r>
    </w:p>
    <w:p w:rsidR="00C7604E" w:rsidRPr="00C7604E" w:rsidRDefault="00C7604E" w:rsidP="00C7604E">
      <w:pPr>
        <w:pStyle w:val="Akapitzlist"/>
        <w:ind w:left="735"/>
        <w:rPr>
          <w:rFonts w:ascii="Arial" w:hAnsi="Arial" w:cs="Arial"/>
          <w:sz w:val="32"/>
          <w:szCs w:val="32"/>
          <w:lang w:val="pl-PL"/>
        </w:rPr>
      </w:pPr>
    </w:p>
    <w:p w:rsidR="0050016F" w:rsidRPr="00295277" w:rsidRDefault="0050016F" w:rsidP="0050016F">
      <w:pPr>
        <w:ind w:left="360"/>
        <w:rPr>
          <w:rFonts w:ascii="Arial" w:hAnsi="Arial" w:cs="Arial"/>
          <w:b/>
          <w:sz w:val="32"/>
          <w:szCs w:val="32"/>
          <w:u w:val="single"/>
          <w:lang w:val="pl-PL"/>
        </w:rPr>
      </w:pPr>
      <w:r w:rsidRPr="00295277">
        <w:rPr>
          <w:rFonts w:ascii="Arial" w:hAnsi="Arial" w:cs="Arial"/>
          <w:b/>
          <w:sz w:val="32"/>
          <w:szCs w:val="32"/>
          <w:u w:val="single"/>
          <w:lang w:val="pl-PL"/>
        </w:rPr>
        <w:t>Ogólne cele oceniania z biologii</w:t>
      </w:r>
      <w:r w:rsidR="0007532A" w:rsidRPr="00295277">
        <w:rPr>
          <w:rFonts w:ascii="Arial" w:hAnsi="Arial" w:cs="Arial"/>
          <w:b/>
          <w:sz w:val="32"/>
          <w:szCs w:val="32"/>
          <w:u w:val="single"/>
          <w:lang w:val="pl-PL"/>
        </w:rPr>
        <w:t>:</w:t>
      </w:r>
    </w:p>
    <w:p w:rsidR="0050016F" w:rsidRPr="0050016F" w:rsidRDefault="0050016F" w:rsidP="0050016F">
      <w:pPr>
        <w:pStyle w:val="Akapitzlist"/>
        <w:ind w:left="735"/>
        <w:rPr>
          <w:rFonts w:ascii="Arial" w:hAnsi="Arial" w:cs="Arial"/>
          <w:sz w:val="32"/>
          <w:szCs w:val="32"/>
          <w:lang w:val="pl-PL"/>
        </w:rPr>
      </w:pPr>
      <w:r>
        <w:rPr>
          <w:rFonts w:ascii="Arial" w:hAnsi="Arial" w:cs="Arial"/>
          <w:sz w:val="32"/>
          <w:szCs w:val="32"/>
          <w:lang w:val="pl-PL"/>
        </w:rPr>
        <w:t>1.</w:t>
      </w:r>
      <w:r w:rsidRPr="0050016F">
        <w:rPr>
          <w:rFonts w:ascii="Arial" w:hAnsi="Arial" w:cs="Arial"/>
          <w:sz w:val="32"/>
          <w:szCs w:val="32"/>
          <w:lang w:val="pl-PL"/>
        </w:rPr>
        <w:t xml:space="preserve"> Pobudzanie rozwoju ucznia</w:t>
      </w:r>
    </w:p>
    <w:p w:rsidR="0050016F" w:rsidRPr="0050016F" w:rsidRDefault="0050016F" w:rsidP="0050016F">
      <w:pPr>
        <w:ind w:left="360"/>
        <w:rPr>
          <w:rFonts w:ascii="Arial" w:hAnsi="Arial" w:cs="Arial"/>
          <w:sz w:val="32"/>
          <w:szCs w:val="32"/>
          <w:lang w:val="pl-PL"/>
        </w:rPr>
      </w:pPr>
      <w:r w:rsidRPr="0050016F">
        <w:rPr>
          <w:rFonts w:ascii="Arial" w:hAnsi="Arial" w:cs="Arial"/>
          <w:sz w:val="32"/>
          <w:szCs w:val="32"/>
          <w:lang w:val="pl-PL"/>
        </w:rPr>
        <w:t>2</w:t>
      </w:r>
      <w:r>
        <w:rPr>
          <w:rFonts w:ascii="Arial" w:hAnsi="Arial" w:cs="Arial"/>
          <w:sz w:val="32"/>
          <w:szCs w:val="32"/>
          <w:lang w:val="pl-PL"/>
        </w:rPr>
        <w:t>.</w:t>
      </w:r>
      <w:r w:rsidRPr="0050016F">
        <w:rPr>
          <w:rFonts w:ascii="Arial" w:hAnsi="Arial" w:cs="Arial"/>
          <w:sz w:val="32"/>
          <w:szCs w:val="32"/>
          <w:lang w:val="pl-PL"/>
        </w:rPr>
        <w:t xml:space="preserve"> Ocena stopnia poziomu przyswojenia wiedzy</w:t>
      </w:r>
    </w:p>
    <w:p w:rsidR="0050016F" w:rsidRPr="0050016F" w:rsidRDefault="0050016F" w:rsidP="0050016F">
      <w:pPr>
        <w:ind w:left="360"/>
        <w:rPr>
          <w:rFonts w:ascii="Arial" w:hAnsi="Arial" w:cs="Arial"/>
          <w:sz w:val="32"/>
          <w:szCs w:val="32"/>
          <w:lang w:val="pl-PL"/>
        </w:rPr>
      </w:pPr>
      <w:r w:rsidRPr="0050016F">
        <w:rPr>
          <w:rFonts w:ascii="Arial" w:hAnsi="Arial" w:cs="Arial"/>
          <w:sz w:val="32"/>
          <w:szCs w:val="32"/>
          <w:lang w:val="pl-PL"/>
        </w:rPr>
        <w:t>3. Motywacja do dalszego rozwoju</w:t>
      </w:r>
    </w:p>
    <w:p w:rsidR="0050016F" w:rsidRPr="0050016F" w:rsidRDefault="0050016F" w:rsidP="0050016F">
      <w:pPr>
        <w:ind w:left="360"/>
        <w:rPr>
          <w:rFonts w:ascii="Arial" w:hAnsi="Arial" w:cs="Arial"/>
          <w:sz w:val="32"/>
          <w:szCs w:val="32"/>
          <w:lang w:val="pl-PL"/>
        </w:rPr>
      </w:pPr>
      <w:r w:rsidRPr="0050016F">
        <w:rPr>
          <w:rFonts w:ascii="Arial" w:hAnsi="Arial" w:cs="Arial"/>
          <w:sz w:val="32"/>
          <w:szCs w:val="32"/>
          <w:lang w:val="pl-PL"/>
        </w:rPr>
        <w:t>4. Kształtowanie umiejętności samooceny i samokontroli</w:t>
      </w:r>
    </w:p>
    <w:p w:rsidR="0050016F" w:rsidRPr="0050016F" w:rsidRDefault="0050016F" w:rsidP="0050016F">
      <w:pPr>
        <w:ind w:left="360"/>
        <w:rPr>
          <w:rFonts w:ascii="Arial" w:hAnsi="Arial" w:cs="Arial"/>
          <w:sz w:val="32"/>
          <w:szCs w:val="32"/>
          <w:lang w:val="pl-PL"/>
        </w:rPr>
      </w:pPr>
      <w:r w:rsidRPr="0050016F">
        <w:rPr>
          <w:rFonts w:ascii="Arial" w:hAnsi="Arial" w:cs="Arial"/>
          <w:sz w:val="32"/>
          <w:szCs w:val="32"/>
          <w:lang w:val="pl-PL"/>
        </w:rPr>
        <w:t>5. Analiza stopnia przyrostu wiedzy</w:t>
      </w:r>
    </w:p>
    <w:p w:rsidR="0050016F" w:rsidRDefault="0050016F" w:rsidP="0050016F">
      <w:pPr>
        <w:ind w:left="360"/>
        <w:rPr>
          <w:rFonts w:ascii="Arial" w:hAnsi="Arial" w:cs="Arial"/>
          <w:sz w:val="32"/>
          <w:szCs w:val="32"/>
          <w:lang w:val="pl-PL"/>
        </w:rPr>
      </w:pPr>
      <w:r w:rsidRPr="0050016F">
        <w:rPr>
          <w:rFonts w:ascii="Arial" w:hAnsi="Arial" w:cs="Arial"/>
          <w:sz w:val="32"/>
          <w:szCs w:val="32"/>
          <w:lang w:val="pl-PL"/>
        </w:rPr>
        <w:t>6. Rozwijanie zainteresowania otaczającą człowieka przyrodą i najnowszymi osiągnięciami współczesnych nauk przyrodniczych</w:t>
      </w:r>
    </w:p>
    <w:p w:rsidR="0007532A" w:rsidRPr="00295277" w:rsidRDefault="0007532A" w:rsidP="0007532A">
      <w:pPr>
        <w:rPr>
          <w:rFonts w:ascii="Arial" w:hAnsi="Arial" w:cs="Arial"/>
          <w:b/>
          <w:sz w:val="32"/>
          <w:szCs w:val="32"/>
          <w:u w:val="single"/>
          <w:lang w:val="pl-PL"/>
        </w:rPr>
      </w:pPr>
      <w:r w:rsidRPr="00295277">
        <w:rPr>
          <w:rFonts w:ascii="Arial" w:hAnsi="Arial" w:cs="Arial"/>
          <w:b/>
          <w:sz w:val="32"/>
          <w:szCs w:val="32"/>
          <w:u w:val="single"/>
          <w:lang w:val="pl-PL"/>
        </w:rPr>
        <w:t>Dodatkowe ustalenia dotyczące oceniania:</w:t>
      </w:r>
    </w:p>
    <w:p w:rsidR="0007532A" w:rsidRPr="0007532A" w:rsidRDefault="0007532A" w:rsidP="0007532A">
      <w:pPr>
        <w:rPr>
          <w:rFonts w:ascii="Arial" w:hAnsi="Arial" w:cs="Arial"/>
          <w:sz w:val="32"/>
          <w:szCs w:val="32"/>
          <w:lang w:val="pl-PL"/>
        </w:rPr>
      </w:pPr>
      <w:r w:rsidRPr="0007532A">
        <w:rPr>
          <w:rFonts w:ascii="Arial" w:hAnsi="Arial" w:cs="Arial"/>
          <w:sz w:val="32"/>
          <w:szCs w:val="32"/>
          <w:lang w:val="pl-PL"/>
        </w:rPr>
        <w:t xml:space="preserve">- po dłuższej nieobecności w szkole (powyżej 1 tygodnia) uczeń ma prawo nie być oceniany przez 2 kolejne lekcje (nie dotyczy prac klasowych); </w:t>
      </w:r>
    </w:p>
    <w:p w:rsidR="0007532A" w:rsidRPr="0007532A" w:rsidRDefault="0007532A" w:rsidP="0007532A">
      <w:pPr>
        <w:rPr>
          <w:rFonts w:ascii="Arial" w:hAnsi="Arial" w:cs="Arial"/>
          <w:sz w:val="32"/>
          <w:szCs w:val="32"/>
          <w:lang w:val="pl-PL"/>
        </w:rPr>
      </w:pPr>
      <w:r w:rsidRPr="0007532A">
        <w:rPr>
          <w:rFonts w:ascii="Arial" w:hAnsi="Arial" w:cs="Arial"/>
          <w:sz w:val="32"/>
          <w:szCs w:val="32"/>
          <w:lang w:val="pl-PL"/>
        </w:rPr>
        <w:lastRenderedPageBreak/>
        <w:t xml:space="preserve">- uczeń </w:t>
      </w:r>
      <w:r>
        <w:rPr>
          <w:rFonts w:ascii="Arial" w:hAnsi="Arial" w:cs="Arial"/>
          <w:sz w:val="32"/>
          <w:szCs w:val="32"/>
          <w:lang w:val="pl-PL"/>
        </w:rPr>
        <w:t>ma prawo do zgłoszenia raz</w:t>
      </w:r>
      <w:r w:rsidRPr="0007532A">
        <w:rPr>
          <w:rFonts w:ascii="Arial" w:hAnsi="Arial" w:cs="Arial"/>
          <w:sz w:val="32"/>
          <w:szCs w:val="32"/>
          <w:lang w:val="pl-PL"/>
        </w:rPr>
        <w:t xml:space="preserve"> ( w przypadku 1 godziny biologii w tygodniu) w semestrze nieprzygotowania się do lekcji; przez nieprzygotowanie się do lekcji rozumiemy: brak pracy domowej, niegotowość do odpowiedzi, brak pomocy potrzebnych do lekcji</w:t>
      </w:r>
    </w:p>
    <w:p w:rsidR="0007532A" w:rsidRPr="0007532A" w:rsidRDefault="0007532A" w:rsidP="0007532A">
      <w:pPr>
        <w:rPr>
          <w:rFonts w:ascii="Arial" w:hAnsi="Arial" w:cs="Arial"/>
          <w:sz w:val="32"/>
          <w:szCs w:val="32"/>
          <w:lang w:val="pl-PL"/>
        </w:rPr>
      </w:pPr>
      <w:r w:rsidRPr="0007532A">
        <w:rPr>
          <w:rFonts w:ascii="Arial" w:hAnsi="Arial" w:cs="Arial"/>
          <w:sz w:val="32"/>
          <w:szCs w:val="32"/>
          <w:lang w:val="pl-PL"/>
        </w:rPr>
        <w:t xml:space="preserve">- nieprzygotowanie do lekcji uczeń zgłasza na początku zajęć lekcyjnych;  </w:t>
      </w:r>
    </w:p>
    <w:p w:rsidR="00983144" w:rsidRDefault="0007532A" w:rsidP="00983144">
      <w:pPr>
        <w:rPr>
          <w:rFonts w:ascii="Arial" w:hAnsi="Arial" w:cs="Arial"/>
          <w:sz w:val="32"/>
          <w:szCs w:val="32"/>
          <w:lang w:val="pl-PL"/>
        </w:rPr>
      </w:pPr>
      <w:r w:rsidRPr="0007532A">
        <w:rPr>
          <w:rFonts w:ascii="Arial" w:hAnsi="Arial" w:cs="Arial"/>
          <w:sz w:val="32"/>
          <w:szCs w:val="32"/>
          <w:lang w:val="pl-PL"/>
        </w:rPr>
        <w:t>- uczniowie wykazujący uzdolnienia w dziedzinie biologii mogą uczestniczyć w różnych formach zajęciach pozalekcyjnych, zaangażowanie i osiągnięcia ucznia mają wpływ na ocenianie</w:t>
      </w:r>
      <w:r w:rsidR="00983144">
        <w:rPr>
          <w:rFonts w:ascii="Arial" w:hAnsi="Arial" w:cs="Arial"/>
          <w:sz w:val="32"/>
          <w:szCs w:val="32"/>
          <w:lang w:val="pl-PL"/>
        </w:rPr>
        <w:t xml:space="preserve"> semestralne lub </w:t>
      </w:r>
      <w:proofErr w:type="spellStart"/>
      <w:r w:rsidR="00983144">
        <w:rPr>
          <w:rFonts w:ascii="Arial" w:hAnsi="Arial" w:cs="Arial"/>
          <w:sz w:val="32"/>
          <w:szCs w:val="32"/>
          <w:lang w:val="pl-PL"/>
        </w:rPr>
        <w:t>końcoworoczne</w:t>
      </w:r>
      <w:proofErr w:type="spellEnd"/>
      <w:r w:rsidR="00983144">
        <w:rPr>
          <w:rFonts w:ascii="Arial" w:hAnsi="Arial" w:cs="Arial"/>
          <w:sz w:val="32"/>
          <w:szCs w:val="32"/>
          <w:lang w:val="pl-PL"/>
        </w:rPr>
        <w:t>.</w:t>
      </w:r>
    </w:p>
    <w:p w:rsidR="00983144" w:rsidRDefault="00983144" w:rsidP="00983144">
      <w:pPr>
        <w:rPr>
          <w:rFonts w:ascii="Arial" w:hAnsi="Arial" w:cs="Arial"/>
          <w:sz w:val="32"/>
          <w:szCs w:val="32"/>
          <w:lang w:val="pl-PL"/>
        </w:rPr>
      </w:pPr>
    </w:p>
    <w:p w:rsidR="00983144" w:rsidRPr="00295277" w:rsidRDefault="00983144" w:rsidP="00983144">
      <w:pPr>
        <w:rPr>
          <w:rFonts w:ascii="Arial" w:hAnsi="Arial" w:cs="Arial"/>
          <w:sz w:val="32"/>
          <w:szCs w:val="32"/>
          <w:u w:val="single"/>
          <w:lang w:val="pl-PL"/>
        </w:rPr>
      </w:pPr>
      <w:r w:rsidRPr="00295277">
        <w:rPr>
          <w:rFonts w:ascii="Arial" w:hAnsi="Arial" w:cs="Arial"/>
          <w:b/>
          <w:sz w:val="32"/>
          <w:szCs w:val="32"/>
          <w:u w:val="single"/>
          <w:lang w:val="pl-PL"/>
        </w:rPr>
        <w:t>Wystawienie oceny semestralnej i końcowej</w:t>
      </w:r>
    </w:p>
    <w:p w:rsidR="00983144" w:rsidRPr="00983144" w:rsidRDefault="00983144" w:rsidP="00983144">
      <w:p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 xml:space="preserve">- na koniec semestru i roku szkolnego nie przewiduje się dodatkowych sprawdzianów zaliczeniowych; </w:t>
      </w:r>
    </w:p>
    <w:p w:rsidR="00983144" w:rsidRPr="00983144" w:rsidRDefault="00983144" w:rsidP="00983144">
      <w:p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>- ocenę semestralną można wystawić przynajmniej z 3 ocen cząstkowych</w:t>
      </w:r>
    </w:p>
    <w:p w:rsidR="00983144" w:rsidRPr="00983144" w:rsidRDefault="00983144" w:rsidP="00983144">
      <w:p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 xml:space="preserve">- ocena semestralna i </w:t>
      </w:r>
      <w:proofErr w:type="spellStart"/>
      <w:r w:rsidRPr="00983144">
        <w:rPr>
          <w:rFonts w:ascii="Arial" w:hAnsi="Arial" w:cs="Arial"/>
          <w:sz w:val="32"/>
          <w:szCs w:val="32"/>
          <w:lang w:val="pl-PL"/>
        </w:rPr>
        <w:t>końcoworoczna</w:t>
      </w:r>
      <w:proofErr w:type="spellEnd"/>
      <w:r w:rsidRPr="00983144">
        <w:rPr>
          <w:rFonts w:ascii="Arial" w:hAnsi="Arial" w:cs="Arial"/>
          <w:sz w:val="32"/>
          <w:szCs w:val="32"/>
          <w:lang w:val="pl-PL"/>
        </w:rPr>
        <w:t xml:space="preserve"> wynika z wartości średniej ważonej </w:t>
      </w:r>
    </w:p>
    <w:p w:rsidR="00983144" w:rsidRDefault="00983144" w:rsidP="00983144">
      <w:pPr>
        <w:rPr>
          <w:rFonts w:ascii="Arial" w:hAnsi="Arial" w:cs="Arial"/>
          <w:sz w:val="32"/>
          <w:szCs w:val="32"/>
          <w:lang w:val="pl-PL"/>
        </w:rPr>
      </w:pPr>
      <w:r w:rsidRPr="00983144">
        <w:rPr>
          <w:rFonts w:ascii="Arial" w:hAnsi="Arial" w:cs="Arial"/>
          <w:sz w:val="32"/>
          <w:szCs w:val="32"/>
          <w:lang w:val="pl-PL"/>
        </w:rPr>
        <w:t>- uczeń, który otrzymał ocenę niedostateczną w I semestrze, ma obowiązek  zgłosić się do nauczyciela w celu ustalenia terminu i formy zaliczenia semestru;</w:t>
      </w:r>
    </w:p>
    <w:p w:rsidR="00C7604E" w:rsidRPr="00983144" w:rsidRDefault="00C7604E" w:rsidP="00983144">
      <w:pPr>
        <w:rPr>
          <w:rFonts w:ascii="Arial" w:hAnsi="Arial" w:cs="Arial"/>
          <w:sz w:val="32"/>
          <w:szCs w:val="32"/>
          <w:lang w:val="pl-PL"/>
        </w:rPr>
      </w:pPr>
    </w:p>
    <w:p w:rsidR="00C7604E" w:rsidRPr="00295277" w:rsidRDefault="00C7604E" w:rsidP="00C7604E">
      <w:pPr>
        <w:rPr>
          <w:rFonts w:ascii="Arial" w:hAnsi="Arial" w:cs="Arial"/>
          <w:b/>
          <w:sz w:val="32"/>
          <w:szCs w:val="32"/>
          <w:u w:val="single"/>
          <w:lang w:val="pl-PL"/>
        </w:rPr>
      </w:pPr>
      <w:r w:rsidRPr="00295277">
        <w:rPr>
          <w:rFonts w:ascii="Arial" w:hAnsi="Arial" w:cs="Arial"/>
          <w:b/>
          <w:sz w:val="32"/>
          <w:szCs w:val="32"/>
          <w:u w:val="single"/>
          <w:lang w:val="pl-PL"/>
        </w:rPr>
        <w:t>Poziomy oczekiwanych osiągnięć ucznia w wyniku realizacji programu nauczania:</w:t>
      </w:r>
    </w:p>
    <w:p w:rsidR="005F5AD7" w:rsidRPr="00C7604E" w:rsidRDefault="005F5AD7" w:rsidP="00C7604E">
      <w:pPr>
        <w:rPr>
          <w:rFonts w:ascii="Arial" w:hAnsi="Arial" w:cs="Arial"/>
          <w:b/>
          <w:sz w:val="32"/>
          <w:szCs w:val="32"/>
          <w:lang w:val="pl-PL"/>
        </w:rPr>
      </w:pP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  <w:lang w:val="pl-PL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  <w:lang w:val="pl-PL"/>
        </w:rPr>
        <w:t>Stopień dopuszczający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  <w:lang w:val="pl-PL"/>
        </w:rPr>
      </w:pPr>
      <w:r w:rsidRPr="00C7604E">
        <w:rPr>
          <w:rFonts w:ascii="Arial" w:eastAsia="CenturySchoolbookPL-Roman" w:hAnsi="Arial" w:cs="Arial"/>
          <w:sz w:val="32"/>
          <w:szCs w:val="32"/>
          <w:lang w:val="pl-PL"/>
        </w:rPr>
        <w:t xml:space="preserve">Stopień dopuszczający można wystawić uczniowi, który przyswoił treści konieczne. Taki uczeń 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  <w:lang w:val="pl-PL"/>
        </w:rPr>
      </w:pPr>
      <w:r w:rsidRPr="00C7604E">
        <w:rPr>
          <w:rFonts w:ascii="Arial" w:eastAsia="CenturySchoolbookPL-Roman" w:hAnsi="Arial" w:cs="Arial"/>
          <w:sz w:val="32"/>
          <w:szCs w:val="32"/>
          <w:lang w:val="pl-PL"/>
        </w:rPr>
        <w:t>z pomocą nauczyciela jest w stanie nadrobić braki w podstawowych umiejętnościach.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  <w:lang w:val="pl-PL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  <w:lang w:val="pl-PL"/>
        </w:rPr>
        <w:t>Stopień dostateczny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  <w:lang w:val="pl-PL"/>
        </w:rPr>
      </w:pPr>
      <w:r w:rsidRPr="00C7604E">
        <w:rPr>
          <w:rFonts w:ascii="Arial" w:eastAsia="CenturySchoolbookPL-Roman" w:hAnsi="Arial" w:cs="Arial"/>
          <w:sz w:val="32"/>
          <w:szCs w:val="32"/>
          <w:lang w:val="pl-PL"/>
        </w:rPr>
        <w:t>Stopień dostateczny może otrzymać uczeń, który opanował wiadomości podstawowe i z niewielką pomocą nauczyciela potrafi rozwiązać podstawowe problemy. Analizuje również proste zależności, a także próbuje porównywać, wnioskować i zajmować określone stanowisko.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  <w:lang w:val="pl-PL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  <w:lang w:val="pl-PL"/>
        </w:rPr>
        <w:t>Stopień dobry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  <w:lang w:val="pl-PL"/>
        </w:rPr>
      </w:pPr>
      <w:r w:rsidRPr="00C7604E">
        <w:rPr>
          <w:rFonts w:ascii="Arial" w:eastAsia="CenturySchoolbookPL-Roman" w:hAnsi="Arial" w:cs="Arial"/>
          <w:sz w:val="32"/>
          <w:szCs w:val="32"/>
          <w:lang w:val="pl-PL"/>
        </w:rPr>
        <w:lastRenderedPageBreak/>
        <w:t xml:space="preserve">Stopień dobry można wystawić uczniowi, który przyswoił treści rozszerzające, właściwie stosuje terminologię przedmiotową, a także wiadomości w sytuacjach typowych wg wzorów znanych z lekcji 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  <w:lang w:val="pl-PL"/>
        </w:rPr>
      </w:pPr>
      <w:r w:rsidRPr="00C7604E">
        <w:rPr>
          <w:rFonts w:ascii="Arial" w:eastAsia="CenturySchoolbookPL-Roman" w:hAnsi="Arial" w:cs="Arial"/>
          <w:sz w:val="32"/>
          <w:szCs w:val="32"/>
          <w:lang w:val="pl-PL"/>
        </w:rPr>
        <w:t>i podręcznika, rozwiązuje typowe problemy z wykorzystaniem poznanych metod, samodzielnie pracuje z podręcznikiem i materiałem źródłowym oraz aktywnie uczestniczy w zajęciach.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alibri" w:hAnsi="Arial" w:cs="Arial"/>
          <w:b/>
          <w:bCs/>
          <w:i/>
          <w:iCs/>
          <w:sz w:val="32"/>
          <w:szCs w:val="32"/>
          <w:lang w:val="pl-PL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  <w:lang w:val="pl-PL"/>
        </w:rPr>
        <w:t>Stopień bardzo dobry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  <w:lang w:val="pl-PL"/>
        </w:rPr>
      </w:pPr>
      <w:r w:rsidRPr="00C7604E">
        <w:rPr>
          <w:rFonts w:ascii="Arial" w:eastAsia="CenturySchoolbookPL-Roman" w:hAnsi="Arial" w:cs="Arial"/>
          <w:sz w:val="32"/>
          <w:szCs w:val="32"/>
          <w:lang w:val="pl-PL"/>
        </w:rPr>
        <w:t>Stopień bardzo dobry może otrzymać uczeń, który opanował treści dopełniające. Potrafi on samodzielnie interpretować zjawiska oraz bronić swych poglądów.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  <w:lang w:val="pl-PL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  <w:lang w:val="pl-PL"/>
        </w:rPr>
        <w:t>Stopień celujący</w:t>
      </w:r>
    </w:p>
    <w:p w:rsidR="00C7604E" w:rsidRPr="00C7604E" w:rsidRDefault="00C7604E" w:rsidP="00C7604E">
      <w:pPr>
        <w:autoSpaceDE w:val="0"/>
        <w:autoSpaceDN w:val="0"/>
        <w:adjustRightInd w:val="0"/>
        <w:rPr>
          <w:rFonts w:ascii="Arial" w:eastAsia="CenturySchoolbookPL-Roman" w:hAnsi="Arial" w:cs="Arial"/>
          <w:color w:val="000000"/>
          <w:sz w:val="32"/>
          <w:szCs w:val="32"/>
          <w:lang w:val="pl-PL"/>
        </w:rPr>
      </w:pPr>
      <w:r w:rsidRPr="00C7604E">
        <w:rPr>
          <w:rFonts w:ascii="Arial" w:eastAsia="CenturySchoolbookPL-Roman" w:hAnsi="Arial" w:cs="Arial"/>
          <w:sz w:val="32"/>
          <w:szCs w:val="32"/>
          <w:lang w:val="pl-PL"/>
        </w:rPr>
        <w:t>Stopień celujący może otrzymać uczeń, który opanował treści wykraczające poza informacje zawarte w podręczniku. Potrafi on selekcjonować i hierarchizować wiadomości, z powodzeniem bierze udział w konkursach i olimpiadach przedmiotowych, a także pod okiem nauczyciela prowadzi własne prace badawcze</w:t>
      </w:r>
    </w:p>
    <w:p w:rsidR="00C7604E" w:rsidRPr="00C7604E" w:rsidRDefault="00C7604E" w:rsidP="00C7604E">
      <w:pPr>
        <w:rPr>
          <w:rFonts w:ascii="Arial" w:hAnsi="Arial" w:cs="Arial"/>
          <w:b/>
          <w:sz w:val="32"/>
          <w:szCs w:val="32"/>
          <w:lang w:val="pl-PL"/>
        </w:rPr>
      </w:pPr>
      <w:r w:rsidRPr="00C7604E">
        <w:rPr>
          <w:rFonts w:ascii="Arial" w:hAnsi="Arial" w:cs="Arial"/>
          <w:b/>
          <w:sz w:val="32"/>
          <w:szCs w:val="32"/>
          <w:lang w:val="pl-PL"/>
        </w:rPr>
        <w:t xml:space="preserve">Wymagania konieczne </w:t>
      </w:r>
    </w:p>
    <w:p w:rsidR="00C7604E" w:rsidRPr="00C7604E" w:rsidRDefault="00C7604E" w:rsidP="00C7604E">
      <w:pPr>
        <w:rPr>
          <w:rFonts w:ascii="Arial" w:hAnsi="Arial" w:cs="Arial"/>
          <w:sz w:val="32"/>
          <w:szCs w:val="32"/>
          <w:lang w:val="pl-PL"/>
        </w:rPr>
      </w:pPr>
      <w:r w:rsidRPr="00C7604E">
        <w:rPr>
          <w:rFonts w:ascii="Arial" w:hAnsi="Arial" w:cs="Arial"/>
          <w:sz w:val="32"/>
          <w:szCs w:val="32"/>
          <w:lang w:val="pl-PL"/>
        </w:rPr>
        <w:t xml:space="preserve">–dotyczą zapamiętywania, czyli gotowości ucznia do przypominania sobie podstawowych definicji i pojęć. Zdobyte wiadomości i umiejętności są niezbędne do dalszego kontynuowania nauki biologii. </w:t>
      </w:r>
    </w:p>
    <w:p w:rsidR="00C7604E" w:rsidRPr="00C7604E" w:rsidRDefault="00C7604E" w:rsidP="00C7604E">
      <w:pPr>
        <w:rPr>
          <w:rFonts w:ascii="Arial" w:hAnsi="Arial" w:cs="Arial"/>
          <w:b/>
          <w:sz w:val="32"/>
          <w:szCs w:val="32"/>
          <w:lang w:val="pl-PL"/>
        </w:rPr>
      </w:pPr>
      <w:r w:rsidRPr="00C7604E">
        <w:rPr>
          <w:rFonts w:ascii="Arial" w:hAnsi="Arial" w:cs="Arial"/>
          <w:b/>
          <w:sz w:val="32"/>
          <w:szCs w:val="32"/>
          <w:lang w:val="pl-PL"/>
        </w:rPr>
        <w:t>Wymagania podstawowe</w:t>
      </w:r>
    </w:p>
    <w:p w:rsidR="00C7604E" w:rsidRPr="00C7604E" w:rsidRDefault="00C7604E" w:rsidP="00C7604E">
      <w:pPr>
        <w:rPr>
          <w:rFonts w:ascii="Arial" w:hAnsi="Arial" w:cs="Arial"/>
          <w:sz w:val="32"/>
          <w:szCs w:val="32"/>
          <w:lang w:val="pl-PL"/>
        </w:rPr>
      </w:pPr>
      <w:r w:rsidRPr="00C7604E">
        <w:rPr>
          <w:rFonts w:ascii="Arial" w:hAnsi="Arial" w:cs="Arial"/>
          <w:sz w:val="32"/>
          <w:szCs w:val="32"/>
          <w:lang w:val="pl-PL"/>
        </w:rPr>
        <w:t xml:space="preserve">–dotyczą zrozumienia wiadomości. Oznacza to, ze uczeń potrafi samodzielnie omawiać proste związki i zależności biologiczne. </w:t>
      </w:r>
    </w:p>
    <w:p w:rsidR="00C7604E" w:rsidRPr="00C7604E" w:rsidRDefault="00C7604E" w:rsidP="00C7604E">
      <w:pPr>
        <w:rPr>
          <w:rFonts w:ascii="Arial" w:hAnsi="Arial" w:cs="Arial"/>
          <w:sz w:val="32"/>
          <w:szCs w:val="32"/>
          <w:lang w:val="pl-PL"/>
        </w:rPr>
      </w:pPr>
      <w:r w:rsidRPr="00C7604E">
        <w:rPr>
          <w:rFonts w:ascii="Arial" w:hAnsi="Arial" w:cs="Arial"/>
          <w:b/>
          <w:sz w:val="32"/>
          <w:szCs w:val="32"/>
          <w:lang w:val="pl-PL"/>
        </w:rPr>
        <w:t>Wymagania rozszerzające</w:t>
      </w:r>
    </w:p>
    <w:p w:rsidR="00C7604E" w:rsidRPr="00C7604E" w:rsidRDefault="00C7604E" w:rsidP="00C7604E">
      <w:pPr>
        <w:rPr>
          <w:rFonts w:ascii="Arial" w:hAnsi="Arial" w:cs="Arial"/>
          <w:sz w:val="32"/>
          <w:szCs w:val="32"/>
          <w:lang w:val="pl-PL"/>
        </w:rPr>
      </w:pPr>
      <w:r w:rsidRPr="00C7604E">
        <w:rPr>
          <w:rFonts w:ascii="Arial" w:hAnsi="Arial" w:cs="Arial"/>
          <w:sz w:val="32"/>
          <w:szCs w:val="32"/>
          <w:lang w:val="pl-PL"/>
        </w:rPr>
        <w:t xml:space="preserve">–dotyczą stosowania wiadomości i umiejętności w sytuacjach typowych. Oznacza to, że biegle posługują się terminologią biologiczną oraz samodzielnie rozwiązują typowe zadania problemowe o podwyższonym stopniu trudności. Uczeń potrafi dowodzić proste związki przyczynowo - skutkowe </w:t>
      </w:r>
    </w:p>
    <w:p w:rsidR="00C7604E" w:rsidRPr="00C7604E" w:rsidRDefault="00C7604E" w:rsidP="00C7604E">
      <w:pPr>
        <w:rPr>
          <w:rFonts w:ascii="Arial" w:hAnsi="Arial" w:cs="Arial"/>
          <w:b/>
          <w:sz w:val="32"/>
          <w:szCs w:val="32"/>
          <w:lang w:val="pl-PL"/>
        </w:rPr>
      </w:pPr>
      <w:r w:rsidRPr="00C7604E">
        <w:rPr>
          <w:rFonts w:ascii="Arial" w:hAnsi="Arial" w:cs="Arial"/>
          <w:b/>
          <w:sz w:val="32"/>
          <w:szCs w:val="32"/>
          <w:lang w:val="pl-PL"/>
        </w:rPr>
        <w:t>Wymagania dopełniające</w:t>
      </w:r>
    </w:p>
    <w:p w:rsidR="00C7604E" w:rsidRPr="00C7604E" w:rsidRDefault="00C7604E" w:rsidP="00C7604E">
      <w:pPr>
        <w:rPr>
          <w:rFonts w:ascii="Arial" w:hAnsi="Arial" w:cs="Arial"/>
          <w:sz w:val="32"/>
          <w:szCs w:val="32"/>
          <w:lang w:val="pl-PL"/>
        </w:rPr>
      </w:pPr>
      <w:r w:rsidRPr="00C7604E">
        <w:rPr>
          <w:rFonts w:ascii="Arial" w:hAnsi="Arial" w:cs="Arial"/>
          <w:sz w:val="32"/>
          <w:szCs w:val="32"/>
          <w:lang w:val="pl-PL"/>
        </w:rPr>
        <w:lastRenderedPageBreak/>
        <w:t xml:space="preserve">–dotyczą stosowania wiadomości i umiejętności w sytuacjach problemowych. Uczeń stawia hipotezy i wyciąga wnioski z obserwacji i eksperymentów, rozwiązuje problemy w sytuacjach nietypowych. Posiada wiadomości ponadprogramowe, związane programowo z treściami nauczania. </w:t>
      </w:r>
    </w:p>
    <w:p w:rsidR="00C7604E" w:rsidRPr="00C7604E" w:rsidRDefault="00C7604E" w:rsidP="00C7604E">
      <w:pPr>
        <w:rPr>
          <w:rFonts w:ascii="Arial" w:eastAsia="CenturySchoolbookPL-Roman" w:hAnsi="Arial" w:cs="Arial"/>
          <w:sz w:val="32"/>
          <w:szCs w:val="32"/>
          <w:lang w:val="pl-PL"/>
        </w:rPr>
      </w:pPr>
    </w:p>
    <w:p w:rsidR="00983144" w:rsidRPr="00C7604E" w:rsidRDefault="00983144" w:rsidP="00983144">
      <w:pPr>
        <w:rPr>
          <w:rFonts w:ascii="Arial" w:hAnsi="Arial" w:cs="Arial"/>
          <w:sz w:val="32"/>
          <w:szCs w:val="32"/>
          <w:lang w:val="pl-PL"/>
        </w:rPr>
      </w:pPr>
    </w:p>
    <w:p w:rsidR="0050016F" w:rsidRPr="00C7604E" w:rsidRDefault="0050016F" w:rsidP="0050016F">
      <w:pPr>
        <w:pStyle w:val="NormalnyWeb"/>
        <w:ind w:left="735"/>
        <w:rPr>
          <w:rFonts w:ascii="Arial" w:hAnsi="Arial" w:cs="Arial"/>
          <w:color w:val="000000"/>
          <w:sz w:val="32"/>
          <w:szCs w:val="32"/>
        </w:rPr>
      </w:pPr>
    </w:p>
    <w:p w:rsidR="00C761E9" w:rsidRP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C761E9" w:rsidRPr="00C761E9" w:rsidRDefault="00C761E9" w:rsidP="00C761E9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C761E9" w:rsidRPr="00720896" w:rsidRDefault="00C761E9" w:rsidP="00720896">
      <w:pPr>
        <w:pStyle w:val="Akapitzlist"/>
        <w:tabs>
          <w:tab w:val="left" w:pos="0"/>
        </w:tabs>
        <w:ind w:left="426"/>
        <w:rPr>
          <w:rFonts w:ascii="Arial" w:hAnsi="Arial" w:cs="Arial"/>
          <w:b/>
          <w:bCs/>
          <w:sz w:val="28"/>
          <w:szCs w:val="28"/>
        </w:rPr>
      </w:pPr>
    </w:p>
    <w:p w:rsidR="00FC3C40" w:rsidRPr="00270B5E" w:rsidRDefault="00FC3C40" w:rsidP="00720896">
      <w:pPr>
        <w:tabs>
          <w:tab w:val="left" w:pos="810"/>
        </w:tabs>
        <w:rPr>
          <w:rFonts w:asciiTheme="minorHAnsi" w:hAnsiTheme="minorHAnsi" w:cstheme="minorHAnsi"/>
          <w:b/>
          <w:sz w:val="28"/>
          <w:lang w:val="pl-PL"/>
        </w:rPr>
      </w:pPr>
    </w:p>
    <w:p w:rsidR="00C2032C" w:rsidRPr="00435F53" w:rsidRDefault="00C2032C" w:rsidP="0041650C">
      <w:pPr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sectPr w:rsidR="00C2032C" w:rsidRPr="00435F53" w:rsidSect="009E445E">
      <w:footerReference w:type="default" r:id="rId11"/>
      <w:pgSz w:w="16838" w:h="11906" w:orient="landscape"/>
      <w:pgMar w:top="851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1E9" w:rsidRDefault="00C761E9" w:rsidP="00BE283B">
      <w:r>
        <w:separator/>
      </w:r>
    </w:p>
  </w:endnote>
  <w:endnote w:type="continuationSeparator" w:id="1">
    <w:p w:rsidR="00C761E9" w:rsidRDefault="00C761E9" w:rsidP="00BE2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Nova Light">
    <w:altName w:val="Arial"/>
    <w:charset w:val="EE"/>
    <w:family w:val="swiss"/>
    <w:pitch w:val="variable"/>
    <w:sig w:usb0="00000001" w:usb1="00000002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Schoolbook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1E9" w:rsidRDefault="00C761E9">
    <w:pPr>
      <w:pStyle w:val="Stopka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1E9" w:rsidRDefault="00C761E9" w:rsidP="00BE283B">
      <w:r>
        <w:separator/>
      </w:r>
    </w:p>
  </w:footnote>
  <w:footnote w:type="continuationSeparator" w:id="1">
    <w:p w:rsidR="00C761E9" w:rsidRDefault="00C761E9" w:rsidP="00BE2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A6562"/>
    <w:multiLevelType w:val="hybridMultilevel"/>
    <w:tmpl w:val="2FA2B35C"/>
    <w:lvl w:ilvl="0" w:tplc="1C7075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76554D"/>
    <w:multiLevelType w:val="hybridMultilevel"/>
    <w:tmpl w:val="AD0088B2"/>
    <w:lvl w:ilvl="0" w:tplc="2D043D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FD383D"/>
    <w:multiLevelType w:val="hybridMultilevel"/>
    <w:tmpl w:val="3B2EA17C"/>
    <w:lvl w:ilvl="0" w:tplc="DEFE33A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00AF9"/>
    <w:multiLevelType w:val="hybridMultilevel"/>
    <w:tmpl w:val="C3AC2816"/>
    <w:lvl w:ilvl="0" w:tplc="6888B51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F2A69"/>
    <w:multiLevelType w:val="hybridMultilevel"/>
    <w:tmpl w:val="5966F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45233"/>
    <w:multiLevelType w:val="hybridMultilevel"/>
    <w:tmpl w:val="A9D6E478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8E4FA5"/>
    <w:multiLevelType w:val="hybridMultilevel"/>
    <w:tmpl w:val="C8B8DFD0"/>
    <w:lvl w:ilvl="0" w:tplc="89A64126">
      <w:start w:val="1"/>
      <w:numFmt w:val="decimal"/>
      <w:lvlText w:val="%1."/>
      <w:lvlJc w:val="center"/>
      <w:pPr>
        <w:ind w:left="72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9E7D2F"/>
    <w:multiLevelType w:val="hybridMultilevel"/>
    <w:tmpl w:val="8712377E"/>
    <w:lvl w:ilvl="0" w:tplc="5696202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45451E"/>
    <w:rsid w:val="0000566D"/>
    <w:rsid w:val="00006663"/>
    <w:rsid w:val="00014640"/>
    <w:rsid w:val="00020332"/>
    <w:rsid w:val="00022780"/>
    <w:rsid w:val="00030DC3"/>
    <w:rsid w:val="00043363"/>
    <w:rsid w:val="00073763"/>
    <w:rsid w:val="0007532A"/>
    <w:rsid w:val="000806BA"/>
    <w:rsid w:val="0008440C"/>
    <w:rsid w:val="00085D24"/>
    <w:rsid w:val="000911B7"/>
    <w:rsid w:val="00093546"/>
    <w:rsid w:val="000957DF"/>
    <w:rsid w:val="00096A15"/>
    <w:rsid w:val="000A1053"/>
    <w:rsid w:val="000A508F"/>
    <w:rsid w:val="000A6A24"/>
    <w:rsid w:val="000B42F5"/>
    <w:rsid w:val="000B45F9"/>
    <w:rsid w:val="000C050B"/>
    <w:rsid w:val="000C14C0"/>
    <w:rsid w:val="000C5812"/>
    <w:rsid w:val="000D7B6B"/>
    <w:rsid w:val="000E18F9"/>
    <w:rsid w:val="000E7312"/>
    <w:rsid w:val="000E7D0E"/>
    <w:rsid w:val="000F0EA6"/>
    <w:rsid w:val="000F391A"/>
    <w:rsid w:val="000F6A95"/>
    <w:rsid w:val="001010D9"/>
    <w:rsid w:val="00101FE7"/>
    <w:rsid w:val="00105F71"/>
    <w:rsid w:val="001077C4"/>
    <w:rsid w:val="00110EAD"/>
    <w:rsid w:val="00111E82"/>
    <w:rsid w:val="00111F34"/>
    <w:rsid w:val="001177C7"/>
    <w:rsid w:val="0012520C"/>
    <w:rsid w:val="001354AC"/>
    <w:rsid w:val="00136ECA"/>
    <w:rsid w:val="001378CE"/>
    <w:rsid w:val="00144BA3"/>
    <w:rsid w:val="00144BB5"/>
    <w:rsid w:val="0014664F"/>
    <w:rsid w:val="00160651"/>
    <w:rsid w:val="00181A13"/>
    <w:rsid w:val="00181D22"/>
    <w:rsid w:val="001832FC"/>
    <w:rsid w:val="0018360D"/>
    <w:rsid w:val="00183CA0"/>
    <w:rsid w:val="001875B1"/>
    <w:rsid w:val="001921B2"/>
    <w:rsid w:val="0019237B"/>
    <w:rsid w:val="00192AF8"/>
    <w:rsid w:val="00192E67"/>
    <w:rsid w:val="001B498E"/>
    <w:rsid w:val="001B6129"/>
    <w:rsid w:val="001B6ABA"/>
    <w:rsid w:val="001C5619"/>
    <w:rsid w:val="001D7A53"/>
    <w:rsid w:val="001E2E96"/>
    <w:rsid w:val="001E5602"/>
    <w:rsid w:val="001F1219"/>
    <w:rsid w:val="001F5958"/>
    <w:rsid w:val="001F7E5B"/>
    <w:rsid w:val="002006EA"/>
    <w:rsid w:val="00201182"/>
    <w:rsid w:val="002040BA"/>
    <w:rsid w:val="002040BF"/>
    <w:rsid w:val="00221D7D"/>
    <w:rsid w:val="00237C12"/>
    <w:rsid w:val="00240FFE"/>
    <w:rsid w:val="00244445"/>
    <w:rsid w:val="00245292"/>
    <w:rsid w:val="00253B9A"/>
    <w:rsid w:val="00254BF2"/>
    <w:rsid w:val="00257FEA"/>
    <w:rsid w:val="00264E39"/>
    <w:rsid w:val="00267068"/>
    <w:rsid w:val="00270B5E"/>
    <w:rsid w:val="002843EE"/>
    <w:rsid w:val="00295277"/>
    <w:rsid w:val="002957F7"/>
    <w:rsid w:val="002A109F"/>
    <w:rsid w:val="002A37C7"/>
    <w:rsid w:val="002B40DD"/>
    <w:rsid w:val="002C224E"/>
    <w:rsid w:val="002C3F92"/>
    <w:rsid w:val="002D19E6"/>
    <w:rsid w:val="002E4AD1"/>
    <w:rsid w:val="002F2931"/>
    <w:rsid w:val="00300766"/>
    <w:rsid w:val="00303F60"/>
    <w:rsid w:val="00306CCA"/>
    <w:rsid w:val="00306F09"/>
    <w:rsid w:val="0031113E"/>
    <w:rsid w:val="003143F1"/>
    <w:rsid w:val="00322581"/>
    <w:rsid w:val="0033140B"/>
    <w:rsid w:val="0034246D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87465"/>
    <w:rsid w:val="003931D3"/>
    <w:rsid w:val="003A0F6E"/>
    <w:rsid w:val="003A5841"/>
    <w:rsid w:val="003C1E6E"/>
    <w:rsid w:val="003D00FA"/>
    <w:rsid w:val="003D20D3"/>
    <w:rsid w:val="003D40DC"/>
    <w:rsid w:val="003E26EE"/>
    <w:rsid w:val="003F06E2"/>
    <w:rsid w:val="003F487A"/>
    <w:rsid w:val="003F6561"/>
    <w:rsid w:val="003F78EC"/>
    <w:rsid w:val="00402AC6"/>
    <w:rsid w:val="0040376E"/>
    <w:rsid w:val="00416490"/>
    <w:rsid w:val="0041650C"/>
    <w:rsid w:val="004278E0"/>
    <w:rsid w:val="004345C6"/>
    <w:rsid w:val="00435F53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090"/>
    <w:rsid w:val="00480B2E"/>
    <w:rsid w:val="00482957"/>
    <w:rsid w:val="004838B4"/>
    <w:rsid w:val="00485517"/>
    <w:rsid w:val="0049736D"/>
    <w:rsid w:val="004B1A3F"/>
    <w:rsid w:val="004B520F"/>
    <w:rsid w:val="004C775B"/>
    <w:rsid w:val="004C7B62"/>
    <w:rsid w:val="004D24C2"/>
    <w:rsid w:val="004D50E2"/>
    <w:rsid w:val="004E0AE9"/>
    <w:rsid w:val="004E6890"/>
    <w:rsid w:val="004F08C3"/>
    <w:rsid w:val="004F46CD"/>
    <w:rsid w:val="004F4CBD"/>
    <w:rsid w:val="004F7A08"/>
    <w:rsid w:val="0050016F"/>
    <w:rsid w:val="00517363"/>
    <w:rsid w:val="0052122F"/>
    <w:rsid w:val="005214B0"/>
    <w:rsid w:val="00524057"/>
    <w:rsid w:val="00524161"/>
    <w:rsid w:val="005263A8"/>
    <w:rsid w:val="00532840"/>
    <w:rsid w:val="00532CB6"/>
    <w:rsid w:val="0053306D"/>
    <w:rsid w:val="00552A13"/>
    <w:rsid w:val="00554E6E"/>
    <w:rsid w:val="005634AB"/>
    <w:rsid w:val="00567868"/>
    <w:rsid w:val="005737C5"/>
    <w:rsid w:val="00573D97"/>
    <w:rsid w:val="00580509"/>
    <w:rsid w:val="0058228A"/>
    <w:rsid w:val="00585D04"/>
    <w:rsid w:val="005906A0"/>
    <w:rsid w:val="005A18C9"/>
    <w:rsid w:val="005B492E"/>
    <w:rsid w:val="005D0DAA"/>
    <w:rsid w:val="005D157B"/>
    <w:rsid w:val="005D1CC4"/>
    <w:rsid w:val="005D70E0"/>
    <w:rsid w:val="005E09FB"/>
    <w:rsid w:val="005E3C8B"/>
    <w:rsid w:val="005E4BEA"/>
    <w:rsid w:val="005F2299"/>
    <w:rsid w:val="005F30B9"/>
    <w:rsid w:val="005F5AD7"/>
    <w:rsid w:val="006002A1"/>
    <w:rsid w:val="00613B8B"/>
    <w:rsid w:val="006156D8"/>
    <w:rsid w:val="006250CE"/>
    <w:rsid w:val="006258CF"/>
    <w:rsid w:val="00627184"/>
    <w:rsid w:val="00631F8B"/>
    <w:rsid w:val="00644D4D"/>
    <w:rsid w:val="00662E9B"/>
    <w:rsid w:val="0067265A"/>
    <w:rsid w:val="00687F1F"/>
    <w:rsid w:val="00690D7E"/>
    <w:rsid w:val="006A4BF7"/>
    <w:rsid w:val="006B3DF0"/>
    <w:rsid w:val="006C52C3"/>
    <w:rsid w:val="006D0F86"/>
    <w:rsid w:val="006D10A5"/>
    <w:rsid w:val="006D4084"/>
    <w:rsid w:val="006E3271"/>
    <w:rsid w:val="006E5F29"/>
    <w:rsid w:val="006E722D"/>
    <w:rsid w:val="006F6ADC"/>
    <w:rsid w:val="006F6D86"/>
    <w:rsid w:val="00702DE9"/>
    <w:rsid w:val="007033A5"/>
    <w:rsid w:val="0071326C"/>
    <w:rsid w:val="00720896"/>
    <w:rsid w:val="00722B9E"/>
    <w:rsid w:val="0072303B"/>
    <w:rsid w:val="007302B4"/>
    <w:rsid w:val="0073738E"/>
    <w:rsid w:val="0074045A"/>
    <w:rsid w:val="007408CA"/>
    <w:rsid w:val="00742B7B"/>
    <w:rsid w:val="007449D3"/>
    <w:rsid w:val="00745605"/>
    <w:rsid w:val="00746496"/>
    <w:rsid w:val="007717F0"/>
    <w:rsid w:val="00783061"/>
    <w:rsid w:val="00786554"/>
    <w:rsid w:val="00790AE0"/>
    <w:rsid w:val="00795706"/>
    <w:rsid w:val="007A39B5"/>
    <w:rsid w:val="007A6761"/>
    <w:rsid w:val="007B6EC3"/>
    <w:rsid w:val="007C1D57"/>
    <w:rsid w:val="007D28E4"/>
    <w:rsid w:val="007D50B3"/>
    <w:rsid w:val="007D743C"/>
    <w:rsid w:val="007F2183"/>
    <w:rsid w:val="007F4BBD"/>
    <w:rsid w:val="008030A2"/>
    <w:rsid w:val="00821BF3"/>
    <w:rsid w:val="00822E8D"/>
    <w:rsid w:val="0082718D"/>
    <w:rsid w:val="00827A34"/>
    <w:rsid w:val="00832783"/>
    <w:rsid w:val="00834E87"/>
    <w:rsid w:val="008375E3"/>
    <w:rsid w:val="00841A58"/>
    <w:rsid w:val="00841C69"/>
    <w:rsid w:val="008428BD"/>
    <w:rsid w:val="00850023"/>
    <w:rsid w:val="00860438"/>
    <w:rsid w:val="00860699"/>
    <w:rsid w:val="008608CD"/>
    <w:rsid w:val="00862F89"/>
    <w:rsid w:val="008632C9"/>
    <w:rsid w:val="008806C8"/>
    <w:rsid w:val="00892400"/>
    <w:rsid w:val="008945B5"/>
    <w:rsid w:val="00897C30"/>
    <w:rsid w:val="008A55D1"/>
    <w:rsid w:val="008B05A4"/>
    <w:rsid w:val="008B18B9"/>
    <w:rsid w:val="008B4C70"/>
    <w:rsid w:val="008B7D39"/>
    <w:rsid w:val="008C3F9E"/>
    <w:rsid w:val="008C776E"/>
    <w:rsid w:val="008F47C2"/>
    <w:rsid w:val="00900855"/>
    <w:rsid w:val="00904724"/>
    <w:rsid w:val="00922475"/>
    <w:rsid w:val="00925004"/>
    <w:rsid w:val="00926A75"/>
    <w:rsid w:val="00926CCC"/>
    <w:rsid w:val="0093509F"/>
    <w:rsid w:val="00937ADC"/>
    <w:rsid w:val="009456A9"/>
    <w:rsid w:val="0094576E"/>
    <w:rsid w:val="009513A5"/>
    <w:rsid w:val="00953579"/>
    <w:rsid w:val="009540F1"/>
    <w:rsid w:val="009546BA"/>
    <w:rsid w:val="00954D8F"/>
    <w:rsid w:val="009579AB"/>
    <w:rsid w:val="0096595C"/>
    <w:rsid w:val="00966F3D"/>
    <w:rsid w:val="00973E7E"/>
    <w:rsid w:val="0098097D"/>
    <w:rsid w:val="009819D9"/>
    <w:rsid w:val="00983144"/>
    <w:rsid w:val="009841A1"/>
    <w:rsid w:val="00993895"/>
    <w:rsid w:val="009A020F"/>
    <w:rsid w:val="009A24AC"/>
    <w:rsid w:val="009A3FDD"/>
    <w:rsid w:val="009A4211"/>
    <w:rsid w:val="009A47A3"/>
    <w:rsid w:val="009A7666"/>
    <w:rsid w:val="009C165F"/>
    <w:rsid w:val="009C5B56"/>
    <w:rsid w:val="009C62E8"/>
    <w:rsid w:val="009C725C"/>
    <w:rsid w:val="009C7A0D"/>
    <w:rsid w:val="009D063B"/>
    <w:rsid w:val="009D2721"/>
    <w:rsid w:val="009E445E"/>
    <w:rsid w:val="009E7508"/>
    <w:rsid w:val="009F1AC6"/>
    <w:rsid w:val="009F2ACF"/>
    <w:rsid w:val="00A0157C"/>
    <w:rsid w:val="00A0574B"/>
    <w:rsid w:val="00A05BE5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5AA6"/>
    <w:rsid w:val="00A563D7"/>
    <w:rsid w:val="00A60C05"/>
    <w:rsid w:val="00A61469"/>
    <w:rsid w:val="00A63569"/>
    <w:rsid w:val="00A67CEE"/>
    <w:rsid w:val="00A71767"/>
    <w:rsid w:val="00A73E80"/>
    <w:rsid w:val="00A748F2"/>
    <w:rsid w:val="00A75295"/>
    <w:rsid w:val="00A840D2"/>
    <w:rsid w:val="00A86708"/>
    <w:rsid w:val="00AB4FFE"/>
    <w:rsid w:val="00AD041C"/>
    <w:rsid w:val="00AD0FBB"/>
    <w:rsid w:val="00AD2233"/>
    <w:rsid w:val="00AD6707"/>
    <w:rsid w:val="00AF0035"/>
    <w:rsid w:val="00AF086D"/>
    <w:rsid w:val="00AF70EF"/>
    <w:rsid w:val="00B056A6"/>
    <w:rsid w:val="00B11FE3"/>
    <w:rsid w:val="00B32BF6"/>
    <w:rsid w:val="00B333D4"/>
    <w:rsid w:val="00B40FA4"/>
    <w:rsid w:val="00B5090E"/>
    <w:rsid w:val="00B53290"/>
    <w:rsid w:val="00B56168"/>
    <w:rsid w:val="00B72792"/>
    <w:rsid w:val="00B74899"/>
    <w:rsid w:val="00B81256"/>
    <w:rsid w:val="00B82D95"/>
    <w:rsid w:val="00B83613"/>
    <w:rsid w:val="00B94610"/>
    <w:rsid w:val="00B95163"/>
    <w:rsid w:val="00B97985"/>
    <w:rsid w:val="00BA5570"/>
    <w:rsid w:val="00BB31E5"/>
    <w:rsid w:val="00BC050C"/>
    <w:rsid w:val="00BE283B"/>
    <w:rsid w:val="00BE63E9"/>
    <w:rsid w:val="00BF399F"/>
    <w:rsid w:val="00C030EA"/>
    <w:rsid w:val="00C06069"/>
    <w:rsid w:val="00C14086"/>
    <w:rsid w:val="00C15B1F"/>
    <w:rsid w:val="00C2032C"/>
    <w:rsid w:val="00C503C3"/>
    <w:rsid w:val="00C544CE"/>
    <w:rsid w:val="00C6665D"/>
    <w:rsid w:val="00C75B15"/>
    <w:rsid w:val="00C7604E"/>
    <w:rsid w:val="00C761E9"/>
    <w:rsid w:val="00C95123"/>
    <w:rsid w:val="00CA1EC3"/>
    <w:rsid w:val="00CB1C59"/>
    <w:rsid w:val="00CB22D3"/>
    <w:rsid w:val="00CC208E"/>
    <w:rsid w:val="00CD51CB"/>
    <w:rsid w:val="00CE240B"/>
    <w:rsid w:val="00CE304E"/>
    <w:rsid w:val="00CE7D6C"/>
    <w:rsid w:val="00CF060D"/>
    <w:rsid w:val="00CF6509"/>
    <w:rsid w:val="00D00362"/>
    <w:rsid w:val="00D007D7"/>
    <w:rsid w:val="00D06E7B"/>
    <w:rsid w:val="00D22E92"/>
    <w:rsid w:val="00D242C4"/>
    <w:rsid w:val="00D307CF"/>
    <w:rsid w:val="00D33A5A"/>
    <w:rsid w:val="00D34782"/>
    <w:rsid w:val="00D36E4B"/>
    <w:rsid w:val="00D472E0"/>
    <w:rsid w:val="00D51991"/>
    <w:rsid w:val="00D56033"/>
    <w:rsid w:val="00D5699D"/>
    <w:rsid w:val="00D62663"/>
    <w:rsid w:val="00D66F08"/>
    <w:rsid w:val="00D708C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1910"/>
    <w:rsid w:val="00DB377D"/>
    <w:rsid w:val="00DB395F"/>
    <w:rsid w:val="00DB4BF7"/>
    <w:rsid w:val="00DC3AC9"/>
    <w:rsid w:val="00DC6AA9"/>
    <w:rsid w:val="00DD159A"/>
    <w:rsid w:val="00DD6856"/>
    <w:rsid w:val="00DF0E75"/>
    <w:rsid w:val="00DF1528"/>
    <w:rsid w:val="00DF26D3"/>
    <w:rsid w:val="00DF77CD"/>
    <w:rsid w:val="00E00067"/>
    <w:rsid w:val="00E023B3"/>
    <w:rsid w:val="00E03E8D"/>
    <w:rsid w:val="00E06991"/>
    <w:rsid w:val="00E17D83"/>
    <w:rsid w:val="00E23951"/>
    <w:rsid w:val="00E27664"/>
    <w:rsid w:val="00E34F92"/>
    <w:rsid w:val="00E522CF"/>
    <w:rsid w:val="00E56691"/>
    <w:rsid w:val="00E6011B"/>
    <w:rsid w:val="00E62EE8"/>
    <w:rsid w:val="00E659D1"/>
    <w:rsid w:val="00E66A70"/>
    <w:rsid w:val="00E7626F"/>
    <w:rsid w:val="00E77AAC"/>
    <w:rsid w:val="00E80E78"/>
    <w:rsid w:val="00E84F3A"/>
    <w:rsid w:val="00EB2266"/>
    <w:rsid w:val="00EC0CA8"/>
    <w:rsid w:val="00EC2687"/>
    <w:rsid w:val="00EC43F9"/>
    <w:rsid w:val="00EC7911"/>
    <w:rsid w:val="00EE04A1"/>
    <w:rsid w:val="00EE0C92"/>
    <w:rsid w:val="00F06B9E"/>
    <w:rsid w:val="00F06FE2"/>
    <w:rsid w:val="00F23DFC"/>
    <w:rsid w:val="00F37762"/>
    <w:rsid w:val="00F415E9"/>
    <w:rsid w:val="00F52443"/>
    <w:rsid w:val="00F548C6"/>
    <w:rsid w:val="00F57956"/>
    <w:rsid w:val="00F602A6"/>
    <w:rsid w:val="00F6750F"/>
    <w:rsid w:val="00F67D6F"/>
    <w:rsid w:val="00F74579"/>
    <w:rsid w:val="00F86606"/>
    <w:rsid w:val="00F95104"/>
    <w:rsid w:val="00FA3478"/>
    <w:rsid w:val="00FA3A92"/>
    <w:rsid w:val="00FB357C"/>
    <w:rsid w:val="00FC29E1"/>
    <w:rsid w:val="00FC3C40"/>
    <w:rsid w:val="00FC4743"/>
    <w:rsid w:val="00FD44D1"/>
    <w:rsid w:val="00FD51BA"/>
    <w:rsid w:val="00FD568F"/>
    <w:rsid w:val="00FE7CD9"/>
    <w:rsid w:val="00FF0986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1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0896"/>
    <w:pPr>
      <w:spacing w:before="100" w:beforeAutospacing="1" w:after="100" w:afterAutospacing="1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0896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319e890f49bac6f055444c9ed913c83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9c9e79f186d00f94042578774b53bfd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2DFFE-2720-4772-9D0C-2E1770842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5EB6B2-A448-4925-9866-92D0CF205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FB78F-192A-4975-89B3-310DAD7B291B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CE917210-8AD2-43E6-9B09-5DD6B0EC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20</Pages>
  <Words>5849</Words>
  <Characters>35097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40865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I LO</cp:lastModifiedBy>
  <cp:revision>19</cp:revision>
  <cp:lastPrinted>2019-05-20T05:31:00Z</cp:lastPrinted>
  <dcterms:created xsi:type="dcterms:W3CDTF">2024-08-29T20:30:00Z</dcterms:created>
  <dcterms:modified xsi:type="dcterms:W3CDTF">2025-09-01T10:07:00Z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